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E8CD4" w14:textId="77777777" w:rsidR="00704FD2" w:rsidRPr="004A5D08" w:rsidRDefault="00704FD2" w:rsidP="00704FD2">
      <w:pPr>
        <w:spacing w:before="100" w:beforeAutospacing="1" w:after="100" w:afterAutospacing="1"/>
        <w:outlineLvl w:val="0"/>
        <w:rPr>
          <w:rFonts w:ascii="Times New Roman" w:hAnsi="Times New Roman"/>
          <w:b/>
          <w:kern w:val="36"/>
          <w:sz w:val="48"/>
          <w:szCs w:val="48"/>
          <w:lang w:val="en"/>
        </w:rPr>
      </w:pPr>
      <w:r w:rsidRPr="004A5D08">
        <w:rPr>
          <w:rFonts w:ascii="Times New Roman" w:hAnsi="Times New Roman"/>
          <w:b/>
          <w:kern w:val="36"/>
          <w:sz w:val="48"/>
          <w:szCs w:val="48"/>
          <w:lang w:val="en"/>
        </w:rPr>
        <w:t>Wing Military Aviation Unit</w:t>
      </w:r>
    </w:p>
    <w:p w14:paraId="1F2D84D3" w14:textId="77777777" w:rsidR="00704FD2" w:rsidRPr="004A5D08" w:rsidRDefault="00704FD2" w:rsidP="00704FD2">
      <w:pPr>
        <w:rPr>
          <w:rFonts w:ascii="Times New Roman" w:hAnsi="Times New Roman"/>
          <w:bCs w:val="0"/>
          <w:lang w:val="en"/>
        </w:rPr>
      </w:pPr>
      <w:r w:rsidRPr="004A5D08">
        <w:rPr>
          <w:rFonts w:ascii="Times New Roman" w:hAnsi="Times New Roman"/>
          <w:bCs w:val="0"/>
          <w:lang w:val="en"/>
        </w:rPr>
        <w:t>From Wikipedia, the free encyclopedia</w:t>
      </w:r>
    </w:p>
    <w:p w14:paraId="304D4408" w14:textId="77777777" w:rsidR="00704FD2" w:rsidRPr="004A5D08" w:rsidRDefault="00704FD2" w:rsidP="00704FD2">
      <w:pPr>
        <w:spacing w:before="100" w:beforeAutospacing="1" w:after="100" w:afterAutospacing="1"/>
        <w:rPr>
          <w:rFonts w:ascii="Times New Roman" w:hAnsi="Times New Roman"/>
          <w:bCs w:val="0"/>
          <w:sz w:val="24"/>
          <w:szCs w:val="24"/>
          <w:lang w:val="en"/>
        </w:rPr>
      </w:pPr>
      <w:r w:rsidRPr="004A5D08">
        <w:rPr>
          <w:rFonts w:ascii="Times New Roman" w:hAnsi="Times New Roman"/>
          <w:b/>
          <w:sz w:val="24"/>
          <w:szCs w:val="24"/>
          <w:lang w:val="en"/>
        </w:rPr>
        <w:t>Wing</w:t>
      </w:r>
      <w:r w:rsidRPr="004A5D08">
        <w:rPr>
          <w:rFonts w:ascii="Times New Roman" w:hAnsi="Times New Roman"/>
          <w:bCs w:val="0"/>
          <w:sz w:val="24"/>
          <w:szCs w:val="24"/>
          <w:lang w:val="en"/>
        </w:rPr>
        <w:t xml:space="preserve"> is a term used by different military aviation forces for a unit of command. The terms wing and </w:t>
      </w:r>
      <w:hyperlink r:id="rId5" w:tooltip="Group (air force unit)" w:history="1">
        <w:r w:rsidRPr="004A5D08">
          <w:rPr>
            <w:rFonts w:ascii="Times New Roman" w:hAnsi="Times New Roman"/>
            <w:bCs w:val="0"/>
            <w:sz w:val="24"/>
            <w:szCs w:val="24"/>
            <w:lang w:val="en"/>
          </w:rPr>
          <w:t>group</w:t>
        </w:r>
      </w:hyperlink>
      <w:r w:rsidRPr="004A5D08">
        <w:rPr>
          <w:rFonts w:ascii="Times New Roman" w:hAnsi="Times New Roman"/>
          <w:bCs w:val="0"/>
          <w:sz w:val="24"/>
          <w:szCs w:val="24"/>
          <w:lang w:val="en"/>
        </w:rPr>
        <w:t xml:space="preserve"> are used for different-sized units from one country or service to another.</w:t>
      </w:r>
    </w:p>
    <w:p w14:paraId="1F37B549" w14:textId="77777777" w:rsidR="00704FD2" w:rsidRPr="004A5D08" w:rsidRDefault="00704FD2" w:rsidP="00704FD2">
      <w:pPr>
        <w:spacing w:before="100" w:beforeAutospacing="1" w:after="100" w:afterAutospacing="1"/>
        <w:rPr>
          <w:rFonts w:ascii="Times New Roman" w:hAnsi="Times New Roman"/>
          <w:bCs w:val="0"/>
          <w:sz w:val="24"/>
          <w:szCs w:val="24"/>
          <w:lang w:val="en"/>
        </w:rPr>
      </w:pPr>
      <w:r w:rsidRPr="004A5D08">
        <w:rPr>
          <w:rFonts w:ascii="Times New Roman" w:hAnsi="Times New Roman"/>
          <w:bCs w:val="0"/>
          <w:sz w:val="24"/>
          <w:szCs w:val="24"/>
          <w:lang w:val="en"/>
        </w:rPr>
        <w:t xml:space="preserve">In some military aviation services, a wing is a relatively large formation of two or more groups, which in turn control two or more </w:t>
      </w:r>
      <w:hyperlink r:id="rId6" w:tooltip="Squadron (aviation)" w:history="1">
        <w:r w:rsidRPr="004A5D08">
          <w:rPr>
            <w:rFonts w:ascii="Times New Roman" w:hAnsi="Times New Roman"/>
            <w:bCs w:val="0"/>
            <w:sz w:val="24"/>
            <w:szCs w:val="24"/>
            <w:lang w:val="en"/>
          </w:rPr>
          <w:t>squadrons</w:t>
        </w:r>
      </w:hyperlink>
      <w:r w:rsidRPr="004A5D08">
        <w:rPr>
          <w:rFonts w:ascii="Times New Roman" w:hAnsi="Times New Roman"/>
          <w:bCs w:val="0"/>
          <w:sz w:val="24"/>
          <w:szCs w:val="24"/>
          <w:lang w:val="en"/>
        </w:rPr>
        <w:t xml:space="preserve">. In other contexts a wing is a smaller unit, comprising two to four squadrons, with several wings forming a group. For example, In the </w:t>
      </w:r>
      <w:hyperlink r:id="rId7" w:history="1">
        <w:r w:rsidRPr="004A5D08">
          <w:rPr>
            <w:rFonts w:ascii="Times New Roman" w:hAnsi="Times New Roman"/>
            <w:bCs w:val="0"/>
            <w:sz w:val="24"/>
            <w:szCs w:val="24"/>
            <w:lang w:val="en"/>
          </w:rPr>
          <w:t>United States Air Force</w:t>
        </w:r>
      </w:hyperlink>
      <w:r w:rsidRPr="004A5D08">
        <w:rPr>
          <w:rFonts w:ascii="Times New Roman" w:hAnsi="Times New Roman"/>
          <w:bCs w:val="0"/>
          <w:sz w:val="24"/>
          <w:szCs w:val="24"/>
          <w:lang w:val="en"/>
        </w:rPr>
        <w:t xml:space="preserve">, a wing is equivalent to a group in the air forces of most </w:t>
      </w:r>
      <w:hyperlink r:id="rId8" w:tooltip="Commonwealth of Nations" w:history="1">
        <w:r w:rsidRPr="004A5D08">
          <w:rPr>
            <w:rFonts w:ascii="Times New Roman" w:hAnsi="Times New Roman"/>
            <w:bCs w:val="0"/>
            <w:sz w:val="24"/>
            <w:szCs w:val="24"/>
            <w:lang w:val="en"/>
          </w:rPr>
          <w:t>Commonwealth</w:t>
        </w:r>
      </w:hyperlink>
      <w:r w:rsidRPr="004A5D08">
        <w:rPr>
          <w:rFonts w:ascii="Times New Roman" w:hAnsi="Times New Roman"/>
          <w:bCs w:val="0"/>
          <w:sz w:val="24"/>
          <w:szCs w:val="24"/>
          <w:lang w:val="en"/>
        </w:rPr>
        <w:t xml:space="preserve"> countries (although the </w:t>
      </w:r>
      <w:hyperlink r:id="rId9" w:history="1">
        <w:r w:rsidRPr="004A5D08">
          <w:rPr>
            <w:rFonts w:ascii="Times New Roman" w:hAnsi="Times New Roman"/>
            <w:bCs w:val="0"/>
            <w:sz w:val="24"/>
            <w:szCs w:val="24"/>
            <w:lang w:val="en"/>
          </w:rPr>
          <w:t>Canadian Forces</w:t>
        </w:r>
      </w:hyperlink>
      <w:r w:rsidRPr="004A5D08">
        <w:rPr>
          <w:rFonts w:ascii="Times New Roman" w:hAnsi="Times New Roman"/>
          <w:bCs w:val="0"/>
          <w:sz w:val="24"/>
          <w:szCs w:val="24"/>
          <w:lang w:val="en"/>
        </w:rPr>
        <w:t xml:space="preserve"> are an exception; see below) and both are equivalent to an army </w:t>
      </w:r>
      <w:hyperlink r:id="rId10" w:history="1">
        <w:r w:rsidRPr="004A5D08">
          <w:rPr>
            <w:rFonts w:ascii="Times New Roman" w:hAnsi="Times New Roman"/>
            <w:bCs w:val="0"/>
            <w:sz w:val="24"/>
            <w:szCs w:val="24"/>
            <w:lang w:val="en"/>
          </w:rPr>
          <w:t>regiment</w:t>
        </w:r>
      </w:hyperlink>
      <w:r w:rsidRPr="004A5D08">
        <w:rPr>
          <w:rFonts w:ascii="Times New Roman" w:hAnsi="Times New Roman"/>
          <w:bCs w:val="0"/>
          <w:sz w:val="24"/>
          <w:szCs w:val="24"/>
          <w:lang w:val="en"/>
        </w:rPr>
        <w:t>, and a USAF group is equivalent to a wing in most Commonwealth air forces.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32"/>
        <w:gridCol w:w="1938"/>
      </w:tblGrid>
      <w:tr w:rsidR="00704FD2" w:rsidRPr="004A5D08" w14:paraId="59AA484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3264D9" w14:textId="77777777" w:rsidR="00704FD2" w:rsidRPr="004A5D08" w:rsidRDefault="00704FD2" w:rsidP="00704FD2">
            <w:pPr>
              <w:jc w:val="center"/>
              <w:rPr>
                <w:rFonts w:ascii="Times New Roman" w:hAnsi="Times New Roman"/>
                <w:b/>
                <w:sz w:val="24"/>
                <w:szCs w:val="24"/>
              </w:rPr>
            </w:pPr>
            <w:r w:rsidRPr="004A5D08">
              <w:rPr>
                <w:rFonts w:ascii="Times New Roman" w:hAnsi="Times New Roman"/>
                <w:b/>
                <w:sz w:val="24"/>
                <w:szCs w:val="24"/>
              </w:rPr>
              <w:t>British pattern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539C92" w14:textId="77777777" w:rsidR="00704FD2" w:rsidRPr="004A5D08" w:rsidRDefault="00704FD2" w:rsidP="00704FD2">
            <w:pPr>
              <w:jc w:val="center"/>
              <w:rPr>
                <w:rFonts w:ascii="Times New Roman" w:hAnsi="Times New Roman"/>
                <w:b/>
                <w:sz w:val="24"/>
                <w:szCs w:val="24"/>
              </w:rPr>
            </w:pPr>
            <w:r w:rsidRPr="004A5D08">
              <w:rPr>
                <w:rFonts w:ascii="Times New Roman" w:hAnsi="Times New Roman"/>
                <w:b/>
                <w:sz w:val="24"/>
                <w:szCs w:val="24"/>
              </w:rPr>
              <w:t>American pattern</w:t>
            </w:r>
          </w:p>
        </w:tc>
      </w:tr>
      <w:tr w:rsidR="00704FD2" w:rsidRPr="004A5D08" w14:paraId="4CB433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A4CC2C" w14:textId="77777777" w:rsidR="00704FD2" w:rsidRPr="004A5D08" w:rsidRDefault="00704FD2" w:rsidP="00704FD2">
            <w:pPr>
              <w:rPr>
                <w:rFonts w:ascii="Times New Roman" w:hAnsi="Times New Roman"/>
                <w:bCs w:val="0"/>
                <w:sz w:val="24"/>
                <w:szCs w:val="24"/>
              </w:rPr>
            </w:pPr>
            <w:r w:rsidRPr="004A5D08">
              <w:rPr>
                <w:rFonts w:ascii="Times New Roman" w:hAnsi="Times New Roman"/>
                <w:bCs w:val="0"/>
                <w:sz w:val="24"/>
                <w:szCs w:val="24"/>
              </w:rPr>
              <w:t>Group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39AD24" w14:textId="77777777" w:rsidR="00704FD2" w:rsidRPr="004A5D08" w:rsidRDefault="00704FD2" w:rsidP="00704FD2">
            <w:pPr>
              <w:rPr>
                <w:rFonts w:ascii="Times New Roman" w:hAnsi="Times New Roman"/>
                <w:bCs w:val="0"/>
                <w:sz w:val="24"/>
                <w:szCs w:val="24"/>
              </w:rPr>
            </w:pPr>
            <w:r w:rsidRPr="004A5D08">
              <w:rPr>
                <w:rFonts w:ascii="Times New Roman" w:hAnsi="Times New Roman"/>
                <w:bCs w:val="0"/>
                <w:sz w:val="24"/>
                <w:szCs w:val="24"/>
              </w:rPr>
              <w:t>Wing</w:t>
            </w:r>
          </w:p>
        </w:tc>
      </w:tr>
      <w:tr w:rsidR="00704FD2" w:rsidRPr="004A5D08" w14:paraId="68735F4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2274C9" w14:textId="77777777" w:rsidR="00704FD2" w:rsidRPr="004A5D08" w:rsidRDefault="00704FD2" w:rsidP="00704FD2">
            <w:pPr>
              <w:rPr>
                <w:rFonts w:ascii="Times New Roman" w:hAnsi="Times New Roman"/>
                <w:bCs w:val="0"/>
                <w:sz w:val="24"/>
                <w:szCs w:val="24"/>
              </w:rPr>
            </w:pPr>
            <w:r w:rsidRPr="004A5D08">
              <w:rPr>
                <w:rFonts w:ascii="Times New Roman" w:hAnsi="Times New Roman"/>
                <w:bCs w:val="0"/>
                <w:sz w:val="24"/>
                <w:szCs w:val="24"/>
              </w:rPr>
              <w:t>Wing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E7173E" w14:textId="77777777" w:rsidR="00704FD2" w:rsidRPr="004A5D08" w:rsidRDefault="00704FD2" w:rsidP="00704FD2">
            <w:pPr>
              <w:rPr>
                <w:rFonts w:ascii="Times New Roman" w:hAnsi="Times New Roman"/>
                <w:bCs w:val="0"/>
                <w:sz w:val="24"/>
                <w:szCs w:val="24"/>
              </w:rPr>
            </w:pPr>
            <w:r w:rsidRPr="004A5D08">
              <w:rPr>
                <w:rFonts w:ascii="Times New Roman" w:hAnsi="Times New Roman"/>
                <w:bCs w:val="0"/>
                <w:sz w:val="24"/>
                <w:szCs w:val="24"/>
              </w:rPr>
              <w:t>Group</w:t>
            </w:r>
          </w:p>
        </w:tc>
      </w:tr>
      <w:tr w:rsidR="00704FD2" w:rsidRPr="004A5D08" w14:paraId="6E0049A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1B9BCF" w14:textId="77777777" w:rsidR="00704FD2" w:rsidRPr="004A5D08" w:rsidRDefault="00704FD2" w:rsidP="00704FD2">
            <w:pPr>
              <w:rPr>
                <w:rFonts w:ascii="Times New Roman" w:hAnsi="Times New Roman"/>
                <w:bCs w:val="0"/>
                <w:sz w:val="24"/>
                <w:szCs w:val="24"/>
              </w:rPr>
            </w:pPr>
            <w:r w:rsidRPr="004A5D08">
              <w:rPr>
                <w:rFonts w:ascii="Times New Roman" w:hAnsi="Times New Roman"/>
                <w:bCs w:val="0"/>
                <w:sz w:val="24"/>
                <w:szCs w:val="24"/>
              </w:rPr>
              <w:t>Squadron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352CB1" w14:textId="77777777" w:rsidR="00704FD2" w:rsidRPr="004A5D08" w:rsidRDefault="00704FD2" w:rsidP="00704FD2">
            <w:pPr>
              <w:rPr>
                <w:rFonts w:ascii="Times New Roman" w:hAnsi="Times New Roman"/>
                <w:bCs w:val="0"/>
                <w:sz w:val="24"/>
                <w:szCs w:val="24"/>
              </w:rPr>
            </w:pPr>
            <w:r w:rsidRPr="004A5D08">
              <w:rPr>
                <w:rFonts w:ascii="Times New Roman" w:hAnsi="Times New Roman"/>
                <w:bCs w:val="0"/>
                <w:sz w:val="24"/>
                <w:szCs w:val="24"/>
              </w:rPr>
              <w:t>Squadron</w:t>
            </w:r>
          </w:p>
        </w:tc>
      </w:tr>
    </w:tbl>
    <w:p w14:paraId="1C15A2B2" w14:textId="77777777" w:rsidR="00704FD2" w:rsidRPr="004A5D08" w:rsidRDefault="00704FD2" w:rsidP="00704FD2">
      <w:pPr>
        <w:rPr>
          <w:rFonts w:ascii="Times New Roman" w:hAnsi="Times New Roman"/>
          <w:bCs w:val="0"/>
          <w:vanish/>
          <w:sz w:val="24"/>
          <w:szCs w:val="24"/>
          <w:lang w:val="en"/>
        </w:rPr>
      </w:pPr>
    </w:p>
    <w:p w14:paraId="050F4E39" w14:textId="77777777" w:rsidR="00704FD2" w:rsidRPr="004A5D08" w:rsidRDefault="00704FD2" w:rsidP="00704FD2">
      <w:pPr>
        <w:spacing w:before="100" w:beforeAutospacing="1" w:after="100" w:afterAutospacing="1"/>
        <w:outlineLvl w:val="1"/>
        <w:rPr>
          <w:rFonts w:ascii="Times New Roman" w:hAnsi="Times New Roman"/>
          <w:b/>
          <w:sz w:val="36"/>
          <w:szCs w:val="36"/>
          <w:lang w:val="en"/>
        </w:rPr>
      </w:pPr>
      <w:r w:rsidRPr="004A5D08">
        <w:rPr>
          <w:rFonts w:ascii="Times New Roman" w:hAnsi="Times New Roman"/>
          <w:b/>
          <w:sz w:val="36"/>
          <w:szCs w:val="36"/>
          <w:lang w:val="en"/>
        </w:rPr>
        <w:t>Commonwealth usage</w:t>
      </w:r>
    </w:p>
    <w:p w14:paraId="3738A617" w14:textId="77777777" w:rsidR="00704FD2" w:rsidRPr="004A5D08" w:rsidRDefault="00704FD2" w:rsidP="00704FD2">
      <w:pPr>
        <w:spacing w:before="100" w:beforeAutospacing="1" w:after="100" w:afterAutospacing="1"/>
        <w:outlineLvl w:val="2"/>
        <w:rPr>
          <w:rFonts w:ascii="Times New Roman" w:hAnsi="Times New Roman"/>
          <w:b/>
          <w:sz w:val="27"/>
          <w:szCs w:val="27"/>
          <w:lang w:val="en"/>
        </w:rPr>
      </w:pPr>
      <w:r w:rsidRPr="004A5D08">
        <w:rPr>
          <w:rFonts w:ascii="Times New Roman" w:hAnsi="Times New Roman"/>
          <w:b/>
          <w:sz w:val="27"/>
          <w:szCs w:val="27"/>
          <w:lang w:val="en"/>
        </w:rPr>
        <w:t>Origins</w:t>
      </w:r>
    </w:p>
    <w:p w14:paraId="1348A1D7" w14:textId="77777777" w:rsidR="00704FD2" w:rsidRPr="004A5D08" w:rsidRDefault="00704FD2" w:rsidP="00704FD2">
      <w:pPr>
        <w:spacing w:before="100" w:beforeAutospacing="1" w:after="100" w:afterAutospacing="1"/>
        <w:rPr>
          <w:rFonts w:ascii="Times New Roman" w:hAnsi="Times New Roman"/>
          <w:bCs w:val="0"/>
          <w:sz w:val="24"/>
          <w:szCs w:val="24"/>
          <w:lang w:val="en"/>
        </w:rPr>
      </w:pPr>
      <w:r w:rsidRPr="004A5D08">
        <w:rPr>
          <w:rFonts w:ascii="Times New Roman" w:hAnsi="Times New Roman"/>
          <w:bCs w:val="0"/>
          <w:sz w:val="24"/>
          <w:szCs w:val="24"/>
          <w:lang w:val="en"/>
        </w:rPr>
        <w:t xml:space="preserve">On its establishment in 1912, the </w:t>
      </w:r>
      <w:hyperlink r:id="rId11" w:tooltip="United Kingdom" w:history="1">
        <w:r w:rsidRPr="004A5D08">
          <w:rPr>
            <w:rFonts w:ascii="Times New Roman" w:hAnsi="Times New Roman"/>
            <w:bCs w:val="0"/>
            <w:sz w:val="24"/>
            <w:szCs w:val="24"/>
            <w:lang w:val="en"/>
          </w:rPr>
          <w:t>British</w:t>
        </w:r>
      </w:hyperlink>
      <w:r w:rsidRPr="004A5D08">
        <w:rPr>
          <w:rFonts w:ascii="Times New Roman" w:hAnsi="Times New Roman"/>
          <w:bCs w:val="0"/>
          <w:sz w:val="24"/>
          <w:szCs w:val="24"/>
          <w:lang w:val="en"/>
        </w:rPr>
        <w:t xml:space="preserve"> </w:t>
      </w:r>
      <w:hyperlink r:id="rId12" w:history="1">
        <w:r w:rsidRPr="004A5D08">
          <w:rPr>
            <w:rFonts w:ascii="Times New Roman" w:hAnsi="Times New Roman"/>
            <w:bCs w:val="0"/>
            <w:sz w:val="24"/>
            <w:szCs w:val="24"/>
            <w:lang w:val="en"/>
          </w:rPr>
          <w:t>Royal Flying Corps</w:t>
        </w:r>
      </w:hyperlink>
      <w:r w:rsidRPr="004A5D08">
        <w:rPr>
          <w:rFonts w:ascii="Times New Roman" w:hAnsi="Times New Roman"/>
          <w:bCs w:val="0"/>
          <w:sz w:val="24"/>
          <w:szCs w:val="24"/>
          <w:lang w:val="en"/>
        </w:rPr>
        <w:t xml:space="preserve"> (RFC) was intended to be an inter-service, combined force of the </w:t>
      </w:r>
      <w:hyperlink r:id="rId13" w:history="1">
        <w:r w:rsidRPr="004A5D08">
          <w:rPr>
            <w:rFonts w:ascii="Times New Roman" w:hAnsi="Times New Roman"/>
            <w:bCs w:val="0"/>
            <w:sz w:val="24"/>
            <w:szCs w:val="24"/>
            <w:lang w:val="en"/>
          </w:rPr>
          <w:t>British Army</w:t>
        </w:r>
      </w:hyperlink>
      <w:r w:rsidRPr="004A5D08">
        <w:rPr>
          <w:rFonts w:ascii="Times New Roman" w:hAnsi="Times New Roman"/>
          <w:bCs w:val="0"/>
          <w:sz w:val="24"/>
          <w:szCs w:val="24"/>
          <w:lang w:val="en"/>
        </w:rPr>
        <w:t xml:space="preserve"> and </w:t>
      </w:r>
      <w:hyperlink r:id="rId14" w:history="1">
        <w:r w:rsidRPr="004A5D08">
          <w:rPr>
            <w:rFonts w:ascii="Times New Roman" w:hAnsi="Times New Roman"/>
            <w:bCs w:val="0"/>
            <w:sz w:val="24"/>
            <w:szCs w:val="24"/>
            <w:lang w:val="en"/>
          </w:rPr>
          <w:t>Royal Navy</w:t>
        </w:r>
      </w:hyperlink>
      <w:r w:rsidRPr="004A5D08">
        <w:rPr>
          <w:rFonts w:ascii="Times New Roman" w:hAnsi="Times New Roman"/>
          <w:bCs w:val="0"/>
          <w:sz w:val="24"/>
          <w:szCs w:val="24"/>
          <w:lang w:val="en"/>
        </w:rPr>
        <w:t xml:space="preserve">. Given the </w:t>
      </w:r>
      <w:hyperlink r:id="rId15" w:tooltip="Interservice rivalry" w:history="1">
        <w:r w:rsidRPr="004A5D08">
          <w:rPr>
            <w:rFonts w:ascii="Times New Roman" w:hAnsi="Times New Roman"/>
            <w:bCs w:val="0"/>
            <w:sz w:val="24"/>
            <w:szCs w:val="24"/>
            <w:lang w:val="en"/>
          </w:rPr>
          <w:t>rivalry</w:t>
        </w:r>
      </w:hyperlink>
      <w:r w:rsidRPr="004A5D08">
        <w:rPr>
          <w:rFonts w:ascii="Times New Roman" w:hAnsi="Times New Roman"/>
          <w:bCs w:val="0"/>
          <w:sz w:val="24"/>
          <w:szCs w:val="24"/>
          <w:lang w:val="en"/>
        </w:rPr>
        <w:t xml:space="preserve"> that existed between the army and navy, new terminology was used, in order to avoid marking the corps out as having an army or navy ethos. While </w:t>
      </w:r>
      <w:hyperlink r:id="rId16" w:tooltip="Cavalry wing" w:history="1">
        <w:r w:rsidRPr="004A5D08">
          <w:rPr>
            <w:rFonts w:ascii="Times New Roman" w:hAnsi="Times New Roman"/>
            <w:bCs w:val="0"/>
            <w:sz w:val="24"/>
            <w:szCs w:val="24"/>
            <w:lang w:val="en"/>
          </w:rPr>
          <w:t>the term "wing" had been used in the cavalry</w:t>
        </w:r>
      </w:hyperlink>
      <w:r w:rsidRPr="004A5D08">
        <w:rPr>
          <w:rFonts w:ascii="Times New Roman" w:hAnsi="Times New Roman"/>
          <w:bCs w:val="0"/>
          <w:sz w:val="24"/>
          <w:szCs w:val="24"/>
          <w:lang w:val="en"/>
        </w:rPr>
        <w:t>, its more general use predominated. Accordingly, the word "wing", with its allusion of flight, was chosen as the term of subdivision and the corps was split into a "Military Wing" (i.e. an army wing) and a "Naval Wing". Each wing consisted of a number of squadrons (the term "squadron" already being used by both the Army and the Navy).</w:t>
      </w:r>
    </w:p>
    <w:p w14:paraId="647574A5" w14:textId="77777777" w:rsidR="00704FD2" w:rsidRPr="004A5D08" w:rsidRDefault="00704FD2" w:rsidP="00704FD2">
      <w:pPr>
        <w:spacing w:before="100" w:beforeAutospacing="1" w:after="100" w:afterAutospacing="1"/>
        <w:rPr>
          <w:rFonts w:ascii="Times New Roman" w:hAnsi="Times New Roman"/>
          <w:bCs w:val="0"/>
          <w:sz w:val="24"/>
          <w:szCs w:val="24"/>
          <w:lang w:val="en"/>
        </w:rPr>
      </w:pPr>
      <w:r w:rsidRPr="004A5D08">
        <w:rPr>
          <w:rFonts w:ascii="Times New Roman" w:hAnsi="Times New Roman"/>
          <w:bCs w:val="0"/>
          <w:sz w:val="24"/>
          <w:szCs w:val="24"/>
          <w:lang w:val="en"/>
        </w:rPr>
        <w:t xml:space="preserve">By 1914, the naval wing had become the </w:t>
      </w:r>
      <w:hyperlink r:id="rId17" w:history="1">
        <w:r w:rsidRPr="004A5D08">
          <w:rPr>
            <w:rFonts w:ascii="Times New Roman" w:hAnsi="Times New Roman"/>
            <w:bCs w:val="0"/>
            <w:sz w:val="24"/>
            <w:szCs w:val="24"/>
            <w:lang w:val="en"/>
          </w:rPr>
          <w:t>Royal Naval Air Service</w:t>
        </w:r>
      </w:hyperlink>
      <w:r w:rsidRPr="004A5D08">
        <w:rPr>
          <w:rFonts w:ascii="Times New Roman" w:hAnsi="Times New Roman"/>
          <w:bCs w:val="0"/>
          <w:sz w:val="24"/>
          <w:szCs w:val="24"/>
          <w:lang w:val="en"/>
        </w:rPr>
        <w:t>, and gained its independence from the Royal Flying Corps. In 1915, the Royal Flying Corps had significantly expanded and it was felt necessary to create organizational units which would control two or more squadrons; the term "wing" was re-used for these new organizational units.</w:t>
      </w:r>
    </w:p>
    <w:p w14:paraId="0908B8FC" w14:textId="77777777" w:rsidR="00704FD2" w:rsidRPr="004A5D08" w:rsidRDefault="00704FD2" w:rsidP="00704FD2">
      <w:pPr>
        <w:spacing w:before="100" w:beforeAutospacing="1" w:after="100" w:afterAutospacing="1"/>
        <w:rPr>
          <w:rFonts w:ascii="Times New Roman" w:hAnsi="Times New Roman"/>
          <w:bCs w:val="0"/>
          <w:sz w:val="24"/>
          <w:szCs w:val="24"/>
          <w:lang w:val="en"/>
        </w:rPr>
      </w:pPr>
      <w:r w:rsidRPr="004A5D08">
        <w:rPr>
          <w:rFonts w:ascii="Times New Roman" w:hAnsi="Times New Roman"/>
          <w:bCs w:val="0"/>
          <w:sz w:val="24"/>
          <w:szCs w:val="24"/>
          <w:lang w:val="en"/>
        </w:rPr>
        <w:t xml:space="preserve">The Royal Flying Corps was amalgamated with the Royal Naval Air Service in 1918, creating the </w:t>
      </w:r>
      <w:hyperlink r:id="rId18" w:history="1">
        <w:r w:rsidRPr="004A5D08">
          <w:rPr>
            <w:rFonts w:ascii="Times New Roman" w:hAnsi="Times New Roman"/>
            <w:bCs w:val="0"/>
            <w:sz w:val="24"/>
            <w:szCs w:val="24"/>
            <w:lang w:val="en"/>
          </w:rPr>
          <w:t>Royal Air Force</w:t>
        </w:r>
      </w:hyperlink>
      <w:r w:rsidRPr="004A5D08">
        <w:rPr>
          <w:rFonts w:ascii="Times New Roman" w:hAnsi="Times New Roman"/>
          <w:bCs w:val="0"/>
          <w:sz w:val="24"/>
          <w:szCs w:val="24"/>
          <w:lang w:val="en"/>
        </w:rPr>
        <w:t>. The RFC usage of wing was maintained in the new service.</w:t>
      </w:r>
      <w:r w:rsidR="004A5D08" w:rsidRPr="004A5D08">
        <w:rPr>
          <w:rFonts w:ascii="Times New Roman" w:hAnsi="Times New Roman"/>
          <w:bCs w:val="0"/>
          <w:sz w:val="24"/>
          <w:szCs w:val="24"/>
          <w:lang w:val="en"/>
        </w:rPr>
        <w:t xml:space="preserve"> </w:t>
      </w:r>
    </w:p>
    <w:p w14:paraId="2EAD4343" w14:textId="77777777" w:rsidR="00704FD2" w:rsidRPr="004A5D08" w:rsidRDefault="00704FD2" w:rsidP="00704FD2">
      <w:pPr>
        <w:spacing w:before="100" w:beforeAutospacing="1" w:after="100" w:afterAutospacing="1"/>
        <w:outlineLvl w:val="2"/>
        <w:rPr>
          <w:rFonts w:ascii="Times New Roman" w:hAnsi="Times New Roman"/>
          <w:b/>
          <w:sz w:val="27"/>
          <w:szCs w:val="27"/>
          <w:lang w:val="en"/>
        </w:rPr>
      </w:pPr>
      <w:r w:rsidRPr="004A5D08">
        <w:rPr>
          <w:rFonts w:ascii="Times New Roman" w:hAnsi="Times New Roman"/>
          <w:b/>
          <w:sz w:val="27"/>
          <w:szCs w:val="27"/>
          <w:lang w:val="en"/>
        </w:rPr>
        <w:lastRenderedPageBreak/>
        <w:t>Current use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05"/>
        <w:gridCol w:w="2299"/>
      </w:tblGrid>
      <w:tr w:rsidR="00704FD2" w:rsidRPr="004A5D08" w14:paraId="097146E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FA1F28" w14:textId="77777777" w:rsidR="00704FD2" w:rsidRPr="004A5D08" w:rsidRDefault="00704FD2" w:rsidP="00704FD2">
            <w:pPr>
              <w:jc w:val="center"/>
              <w:rPr>
                <w:rFonts w:ascii="Times New Roman" w:hAnsi="Times New Roman"/>
                <w:b/>
                <w:sz w:val="24"/>
                <w:szCs w:val="24"/>
              </w:rPr>
            </w:pPr>
            <w:r w:rsidRPr="004A5D08">
              <w:rPr>
                <w:rFonts w:ascii="Times New Roman" w:hAnsi="Times New Roman"/>
                <w:b/>
                <w:sz w:val="24"/>
                <w:szCs w:val="24"/>
              </w:rPr>
              <w:t>Unit type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8A15C0" w14:textId="77777777" w:rsidR="00704FD2" w:rsidRPr="004A5D08" w:rsidRDefault="00704FD2" w:rsidP="00704FD2">
            <w:pPr>
              <w:jc w:val="center"/>
              <w:rPr>
                <w:rFonts w:ascii="Times New Roman" w:hAnsi="Times New Roman"/>
                <w:b/>
                <w:sz w:val="24"/>
                <w:szCs w:val="24"/>
              </w:rPr>
            </w:pPr>
            <w:r w:rsidRPr="004A5D08">
              <w:rPr>
                <w:rFonts w:ascii="Times New Roman" w:hAnsi="Times New Roman"/>
                <w:b/>
                <w:sz w:val="24"/>
                <w:szCs w:val="24"/>
              </w:rPr>
              <w:t>Commanding Officer</w:t>
            </w:r>
          </w:p>
        </w:tc>
      </w:tr>
      <w:tr w:rsidR="00704FD2" w:rsidRPr="004A5D08" w14:paraId="6558C79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B927AA" w14:textId="77777777" w:rsidR="00704FD2" w:rsidRPr="004A5D08" w:rsidRDefault="00704FD2" w:rsidP="00704FD2">
            <w:pPr>
              <w:rPr>
                <w:rFonts w:ascii="Times New Roman" w:hAnsi="Times New Roman"/>
                <w:bCs w:val="0"/>
                <w:sz w:val="24"/>
                <w:szCs w:val="24"/>
              </w:rPr>
            </w:pPr>
            <w:r w:rsidRPr="004A5D08">
              <w:rPr>
                <w:rFonts w:ascii="Times New Roman" w:hAnsi="Times New Roman"/>
                <w:bCs w:val="0"/>
                <w:sz w:val="24"/>
                <w:szCs w:val="24"/>
              </w:rPr>
              <w:t>Operational flying wings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337D40" w14:textId="77777777" w:rsidR="00704FD2" w:rsidRPr="004A5D08" w:rsidRDefault="00704FD2" w:rsidP="00704FD2">
            <w:pPr>
              <w:rPr>
                <w:rFonts w:ascii="Times New Roman" w:hAnsi="Times New Roman"/>
                <w:bCs w:val="0"/>
                <w:sz w:val="24"/>
                <w:szCs w:val="24"/>
              </w:rPr>
            </w:pPr>
            <w:hyperlink r:id="rId19" w:history="1">
              <w:r w:rsidRPr="004A5D08">
                <w:rPr>
                  <w:rFonts w:ascii="Times New Roman" w:hAnsi="Times New Roman"/>
                  <w:bCs w:val="0"/>
                  <w:sz w:val="24"/>
                  <w:szCs w:val="24"/>
                </w:rPr>
                <w:t>Group Captain</w:t>
              </w:r>
            </w:hyperlink>
          </w:p>
        </w:tc>
      </w:tr>
      <w:tr w:rsidR="00704FD2" w:rsidRPr="004A5D08" w14:paraId="619F13F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ED75F9" w14:textId="77777777" w:rsidR="00704FD2" w:rsidRPr="004A5D08" w:rsidRDefault="00704FD2" w:rsidP="00704FD2">
            <w:pPr>
              <w:rPr>
                <w:rFonts w:ascii="Times New Roman" w:hAnsi="Times New Roman"/>
                <w:bCs w:val="0"/>
                <w:sz w:val="24"/>
                <w:szCs w:val="24"/>
              </w:rPr>
            </w:pPr>
            <w:r w:rsidRPr="004A5D08">
              <w:rPr>
                <w:rFonts w:ascii="Times New Roman" w:hAnsi="Times New Roman"/>
                <w:bCs w:val="0"/>
                <w:sz w:val="24"/>
                <w:szCs w:val="24"/>
              </w:rPr>
              <w:t>Ground-based wings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D398F0" w14:textId="77777777" w:rsidR="00704FD2" w:rsidRPr="004A5D08" w:rsidRDefault="00704FD2" w:rsidP="00704FD2">
            <w:pPr>
              <w:rPr>
                <w:rFonts w:ascii="Times New Roman" w:hAnsi="Times New Roman"/>
                <w:bCs w:val="0"/>
                <w:sz w:val="24"/>
                <w:szCs w:val="24"/>
              </w:rPr>
            </w:pPr>
            <w:hyperlink r:id="rId20" w:tooltip="Wing Commander (rank)" w:history="1">
              <w:r w:rsidRPr="004A5D08">
                <w:rPr>
                  <w:rFonts w:ascii="Times New Roman" w:hAnsi="Times New Roman"/>
                  <w:bCs w:val="0"/>
                  <w:sz w:val="24"/>
                  <w:szCs w:val="24"/>
                </w:rPr>
                <w:t>Wing Commander</w:t>
              </w:r>
            </w:hyperlink>
          </w:p>
        </w:tc>
      </w:tr>
    </w:tbl>
    <w:p w14:paraId="2ECDD056" w14:textId="77777777" w:rsidR="00704FD2" w:rsidRPr="004A5D08" w:rsidRDefault="00704FD2" w:rsidP="00704FD2">
      <w:pPr>
        <w:spacing w:before="100" w:beforeAutospacing="1" w:after="100" w:afterAutospacing="1"/>
        <w:rPr>
          <w:rFonts w:ascii="Times New Roman" w:hAnsi="Times New Roman"/>
          <w:bCs w:val="0"/>
          <w:sz w:val="24"/>
          <w:szCs w:val="24"/>
          <w:lang w:val="en"/>
        </w:rPr>
      </w:pPr>
      <w:r w:rsidRPr="004A5D08">
        <w:rPr>
          <w:rFonts w:ascii="Times New Roman" w:hAnsi="Times New Roman"/>
          <w:bCs w:val="0"/>
          <w:sz w:val="24"/>
          <w:szCs w:val="24"/>
          <w:lang w:val="en"/>
        </w:rPr>
        <w:t xml:space="preserve">In most </w:t>
      </w:r>
      <w:hyperlink r:id="rId21" w:tooltip="Commonwealth of Nations" w:history="1">
        <w:r w:rsidRPr="004A5D08">
          <w:rPr>
            <w:rFonts w:ascii="Times New Roman" w:hAnsi="Times New Roman"/>
            <w:bCs w:val="0"/>
            <w:sz w:val="24"/>
            <w:szCs w:val="24"/>
            <w:lang w:val="en"/>
          </w:rPr>
          <w:t>Commonwealth</w:t>
        </w:r>
      </w:hyperlink>
      <w:r w:rsidRPr="004A5D08">
        <w:rPr>
          <w:rFonts w:ascii="Times New Roman" w:hAnsi="Times New Roman"/>
          <w:bCs w:val="0"/>
          <w:sz w:val="24"/>
          <w:szCs w:val="24"/>
          <w:lang w:val="en"/>
        </w:rPr>
        <w:t xml:space="preserve"> air forces, as well as some others, a wing is usually made up of three or four </w:t>
      </w:r>
      <w:hyperlink r:id="rId22" w:tooltip="Squadron (aviation)" w:history="1">
        <w:r w:rsidRPr="004A5D08">
          <w:rPr>
            <w:rFonts w:ascii="Times New Roman" w:hAnsi="Times New Roman"/>
            <w:bCs w:val="0"/>
            <w:sz w:val="24"/>
            <w:szCs w:val="24"/>
            <w:lang w:val="en"/>
          </w:rPr>
          <w:t>squadrons</w:t>
        </w:r>
      </w:hyperlink>
      <w:r w:rsidRPr="004A5D08">
        <w:rPr>
          <w:rFonts w:ascii="Times New Roman" w:hAnsi="Times New Roman"/>
          <w:bCs w:val="0"/>
          <w:sz w:val="24"/>
          <w:szCs w:val="24"/>
          <w:lang w:val="en"/>
        </w:rPr>
        <w:t xml:space="preserve">. In these air forces a wing is inferior to a group. Originally all wings were usually commanded by a </w:t>
      </w:r>
      <w:hyperlink r:id="rId23" w:tooltip="Wing Commander (rank)" w:history="1">
        <w:r w:rsidRPr="004A5D08">
          <w:rPr>
            <w:rFonts w:ascii="Times New Roman" w:hAnsi="Times New Roman"/>
            <w:bCs w:val="0"/>
            <w:sz w:val="24"/>
            <w:szCs w:val="24"/>
            <w:lang w:val="en"/>
          </w:rPr>
          <w:t>wing commander</w:t>
        </w:r>
      </w:hyperlink>
      <w:r w:rsidRPr="004A5D08">
        <w:rPr>
          <w:rFonts w:ascii="Times New Roman" w:hAnsi="Times New Roman"/>
          <w:bCs w:val="0"/>
          <w:sz w:val="24"/>
          <w:szCs w:val="24"/>
          <w:lang w:val="en"/>
        </w:rPr>
        <w:t xml:space="preserve"> (equivalent to a </w:t>
      </w:r>
      <w:hyperlink r:id="rId24" w:tooltip="Lieutenant colonel" w:history="1">
        <w:r w:rsidRPr="004A5D08">
          <w:rPr>
            <w:rFonts w:ascii="Times New Roman" w:hAnsi="Times New Roman"/>
            <w:bCs w:val="0"/>
            <w:sz w:val="24"/>
            <w:szCs w:val="24"/>
            <w:lang w:val="en"/>
          </w:rPr>
          <w:t>lieutenant colonel</w:t>
        </w:r>
      </w:hyperlink>
      <w:r w:rsidRPr="004A5D08">
        <w:rPr>
          <w:rFonts w:ascii="Times New Roman" w:hAnsi="Times New Roman"/>
          <w:bCs w:val="0"/>
          <w:sz w:val="24"/>
          <w:szCs w:val="24"/>
          <w:lang w:val="en"/>
        </w:rPr>
        <w:t xml:space="preserve">). From World War II onwards, operational flying wings have usually been commanded by </w:t>
      </w:r>
      <w:hyperlink r:id="rId25" w:tooltip="Group captain" w:history="1">
        <w:r w:rsidRPr="004A5D08">
          <w:rPr>
            <w:rFonts w:ascii="Times New Roman" w:hAnsi="Times New Roman"/>
            <w:bCs w:val="0"/>
            <w:sz w:val="24"/>
            <w:szCs w:val="24"/>
            <w:lang w:val="en"/>
          </w:rPr>
          <w:t>group captains</w:t>
        </w:r>
      </w:hyperlink>
      <w:r w:rsidRPr="004A5D08">
        <w:rPr>
          <w:rFonts w:ascii="Times New Roman" w:hAnsi="Times New Roman"/>
          <w:bCs w:val="0"/>
          <w:sz w:val="24"/>
          <w:szCs w:val="24"/>
          <w:lang w:val="en"/>
        </w:rPr>
        <w:t xml:space="preserve"> (equivalent to </w:t>
      </w:r>
      <w:hyperlink r:id="rId26" w:tooltip="Colonel" w:history="1">
        <w:r w:rsidRPr="004A5D08">
          <w:rPr>
            <w:rFonts w:ascii="Times New Roman" w:hAnsi="Times New Roman"/>
            <w:bCs w:val="0"/>
            <w:sz w:val="24"/>
            <w:szCs w:val="24"/>
            <w:lang w:val="en"/>
          </w:rPr>
          <w:t>colonels</w:t>
        </w:r>
      </w:hyperlink>
      <w:r w:rsidRPr="004A5D08">
        <w:rPr>
          <w:rFonts w:ascii="Times New Roman" w:hAnsi="Times New Roman"/>
          <w:bCs w:val="0"/>
          <w:sz w:val="24"/>
          <w:szCs w:val="24"/>
          <w:lang w:val="en"/>
        </w:rPr>
        <w:t>), whereas ground-based wings have continued to be commanded by wing commanders.</w:t>
      </w:r>
    </w:p>
    <w:p w14:paraId="28BE3269" w14:textId="77777777" w:rsidR="00704FD2" w:rsidRPr="004A5D08" w:rsidRDefault="00704FD2" w:rsidP="00704FD2">
      <w:pPr>
        <w:spacing w:before="100" w:beforeAutospacing="1" w:after="100" w:afterAutospacing="1"/>
        <w:rPr>
          <w:rFonts w:ascii="Times New Roman" w:hAnsi="Times New Roman"/>
          <w:bCs w:val="0"/>
          <w:sz w:val="24"/>
          <w:szCs w:val="24"/>
          <w:lang w:val="en"/>
        </w:rPr>
      </w:pPr>
      <w:r w:rsidRPr="004A5D08">
        <w:rPr>
          <w:rFonts w:ascii="Times New Roman" w:hAnsi="Times New Roman"/>
          <w:bCs w:val="0"/>
          <w:sz w:val="24"/>
          <w:szCs w:val="24"/>
          <w:lang w:val="en"/>
        </w:rPr>
        <w:t xml:space="preserve">A wing may also be used for non-flying units, such as the </w:t>
      </w:r>
      <w:hyperlink r:id="rId27" w:history="1">
        <w:r w:rsidRPr="004A5D08">
          <w:rPr>
            <w:rFonts w:ascii="Times New Roman" w:hAnsi="Times New Roman"/>
            <w:bCs w:val="0"/>
            <w:sz w:val="24"/>
            <w:szCs w:val="24"/>
            <w:lang w:val="en"/>
          </w:rPr>
          <w:t>infantry</w:t>
        </w:r>
      </w:hyperlink>
      <w:r w:rsidRPr="004A5D08">
        <w:rPr>
          <w:rFonts w:ascii="Times New Roman" w:hAnsi="Times New Roman"/>
          <w:bCs w:val="0"/>
          <w:sz w:val="24"/>
          <w:szCs w:val="24"/>
          <w:lang w:val="en"/>
        </w:rPr>
        <w:t xml:space="preserve"> forces of the </w:t>
      </w:r>
      <w:hyperlink r:id="rId28" w:history="1">
        <w:r w:rsidRPr="004A5D08">
          <w:rPr>
            <w:rFonts w:ascii="Times New Roman" w:hAnsi="Times New Roman"/>
            <w:bCs w:val="0"/>
            <w:sz w:val="24"/>
            <w:szCs w:val="24"/>
            <w:lang w:val="en"/>
          </w:rPr>
          <w:t>RAF Regiment</w:t>
        </w:r>
      </w:hyperlink>
      <w:r w:rsidRPr="004A5D08">
        <w:rPr>
          <w:rFonts w:ascii="Times New Roman" w:hAnsi="Times New Roman"/>
          <w:bCs w:val="0"/>
          <w:sz w:val="24"/>
          <w:szCs w:val="24"/>
          <w:lang w:val="en"/>
        </w:rPr>
        <w:t xml:space="preserve">, (in which a wing equates to a </w:t>
      </w:r>
      <w:hyperlink r:id="rId29" w:history="1">
        <w:r w:rsidRPr="004A5D08">
          <w:rPr>
            <w:rFonts w:ascii="Times New Roman" w:hAnsi="Times New Roman"/>
            <w:bCs w:val="0"/>
            <w:sz w:val="24"/>
            <w:szCs w:val="24"/>
            <w:lang w:val="en"/>
          </w:rPr>
          <w:t>battalion</w:t>
        </w:r>
      </w:hyperlink>
      <w:r w:rsidRPr="004A5D08">
        <w:rPr>
          <w:rFonts w:ascii="Times New Roman" w:hAnsi="Times New Roman"/>
          <w:bCs w:val="0"/>
          <w:sz w:val="24"/>
          <w:szCs w:val="24"/>
          <w:lang w:val="en"/>
        </w:rPr>
        <w:t xml:space="preserve">). Additionally, </w:t>
      </w:r>
      <w:hyperlink r:id="rId30" w:tooltip="RAF station" w:history="1">
        <w:r w:rsidRPr="004A5D08">
          <w:rPr>
            <w:rFonts w:ascii="Times New Roman" w:hAnsi="Times New Roman"/>
            <w:bCs w:val="0"/>
            <w:sz w:val="24"/>
            <w:szCs w:val="24"/>
            <w:lang w:val="en"/>
          </w:rPr>
          <w:t>RAF stations</w:t>
        </w:r>
      </w:hyperlink>
      <w:r w:rsidRPr="004A5D08">
        <w:rPr>
          <w:rFonts w:ascii="Times New Roman" w:hAnsi="Times New Roman"/>
          <w:bCs w:val="0"/>
          <w:sz w:val="24"/>
          <w:szCs w:val="24"/>
          <w:lang w:val="en"/>
        </w:rPr>
        <w:t xml:space="preserve"> are administratively divided into wings.</w:t>
      </w:r>
    </w:p>
    <w:p w14:paraId="23A09E58" w14:textId="77777777" w:rsidR="00704FD2" w:rsidRPr="004A5D08" w:rsidRDefault="00704FD2" w:rsidP="00704FD2">
      <w:pPr>
        <w:spacing w:before="100" w:beforeAutospacing="1" w:after="100" w:afterAutospacing="1"/>
        <w:rPr>
          <w:rFonts w:ascii="Times New Roman" w:hAnsi="Times New Roman"/>
          <w:bCs w:val="0"/>
          <w:sz w:val="24"/>
          <w:szCs w:val="24"/>
          <w:lang w:val="en"/>
        </w:rPr>
      </w:pPr>
      <w:r w:rsidRPr="004A5D08">
        <w:rPr>
          <w:rFonts w:ascii="Times New Roman" w:hAnsi="Times New Roman"/>
          <w:bCs w:val="0"/>
          <w:sz w:val="24"/>
          <w:szCs w:val="24"/>
          <w:lang w:val="en"/>
        </w:rPr>
        <w:t xml:space="preserve">In 2006, </w:t>
      </w:r>
      <w:hyperlink r:id="rId31" w:tooltip="Expeditionary air wing" w:history="1">
        <w:r w:rsidRPr="004A5D08">
          <w:rPr>
            <w:rFonts w:ascii="Times New Roman" w:hAnsi="Times New Roman"/>
            <w:bCs w:val="0"/>
            <w:sz w:val="24"/>
            <w:szCs w:val="24"/>
            <w:lang w:val="en"/>
          </w:rPr>
          <w:t>expeditionary air wings</w:t>
        </w:r>
      </w:hyperlink>
      <w:r w:rsidRPr="004A5D08">
        <w:rPr>
          <w:rFonts w:ascii="Times New Roman" w:hAnsi="Times New Roman"/>
          <w:bCs w:val="0"/>
          <w:sz w:val="24"/>
          <w:szCs w:val="24"/>
          <w:lang w:val="en"/>
        </w:rPr>
        <w:t xml:space="preserve"> were established at the RAF's main operating bases. These expeditionary air wings consist of the deployable elements of the main operating base and other supplementary forces. Expeditionary air wings may be subordinated to an </w:t>
      </w:r>
      <w:hyperlink r:id="rId32" w:tooltip="Expeditionary air group (page does not exist)" w:history="1">
        <w:r w:rsidRPr="004A5D08">
          <w:rPr>
            <w:rFonts w:ascii="Times New Roman" w:hAnsi="Times New Roman"/>
            <w:bCs w:val="0"/>
            <w:sz w:val="24"/>
            <w:szCs w:val="24"/>
            <w:lang w:val="en"/>
          </w:rPr>
          <w:t>expeditionary air group</w:t>
        </w:r>
      </w:hyperlink>
      <w:r w:rsidRPr="004A5D08">
        <w:rPr>
          <w:rFonts w:ascii="Times New Roman" w:hAnsi="Times New Roman"/>
          <w:bCs w:val="0"/>
          <w:sz w:val="24"/>
          <w:szCs w:val="24"/>
          <w:lang w:val="en"/>
        </w:rPr>
        <w:t>.</w:t>
      </w:r>
    </w:p>
    <w:p w14:paraId="63E75249" w14:textId="77777777" w:rsidR="00704FD2" w:rsidRPr="004A5D08" w:rsidRDefault="00704FD2" w:rsidP="00704FD2">
      <w:pPr>
        <w:spacing w:before="100" w:beforeAutospacing="1" w:after="100" w:afterAutospacing="1"/>
        <w:rPr>
          <w:rFonts w:ascii="Times New Roman" w:hAnsi="Times New Roman"/>
          <w:bCs w:val="0"/>
          <w:sz w:val="24"/>
          <w:szCs w:val="24"/>
          <w:lang w:val="en"/>
        </w:rPr>
      </w:pPr>
      <w:r w:rsidRPr="004A5D08">
        <w:rPr>
          <w:rFonts w:ascii="Times New Roman" w:hAnsi="Times New Roman"/>
          <w:bCs w:val="0"/>
          <w:sz w:val="24"/>
          <w:szCs w:val="24"/>
          <w:lang w:val="en"/>
        </w:rPr>
        <w:t xml:space="preserve">In the </w:t>
      </w:r>
      <w:hyperlink r:id="rId33" w:tooltip="British people" w:history="1">
        <w:r w:rsidRPr="004A5D08">
          <w:rPr>
            <w:rFonts w:ascii="Times New Roman" w:hAnsi="Times New Roman"/>
            <w:bCs w:val="0"/>
            <w:sz w:val="24"/>
            <w:szCs w:val="24"/>
            <w:lang w:val="en"/>
          </w:rPr>
          <w:t>British</w:t>
        </w:r>
      </w:hyperlink>
      <w:r w:rsidRPr="004A5D08">
        <w:rPr>
          <w:rFonts w:ascii="Times New Roman" w:hAnsi="Times New Roman"/>
          <w:bCs w:val="0"/>
          <w:sz w:val="24"/>
          <w:szCs w:val="24"/>
          <w:lang w:val="en"/>
        </w:rPr>
        <w:t xml:space="preserve"> </w:t>
      </w:r>
      <w:hyperlink r:id="rId34" w:history="1">
        <w:r w:rsidRPr="004A5D08">
          <w:rPr>
            <w:rFonts w:ascii="Times New Roman" w:hAnsi="Times New Roman"/>
            <w:bCs w:val="0"/>
            <w:sz w:val="24"/>
            <w:szCs w:val="24"/>
            <w:lang w:val="en"/>
          </w:rPr>
          <w:t>Air Training Corps</w:t>
        </w:r>
      </w:hyperlink>
      <w:r w:rsidRPr="004A5D08">
        <w:rPr>
          <w:rFonts w:ascii="Times New Roman" w:hAnsi="Times New Roman"/>
          <w:bCs w:val="0"/>
          <w:sz w:val="24"/>
          <w:szCs w:val="24"/>
          <w:lang w:val="en"/>
        </w:rPr>
        <w:t xml:space="preserve">, a wing consists of a number of squadrons within a designated geographical area, usually named after the </w:t>
      </w:r>
      <w:hyperlink r:id="rId35" w:history="1">
        <w:r w:rsidRPr="004A5D08">
          <w:rPr>
            <w:rFonts w:ascii="Times New Roman" w:hAnsi="Times New Roman"/>
            <w:bCs w:val="0"/>
            <w:sz w:val="24"/>
            <w:szCs w:val="24"/>
            <w:lang w:val="en"/>
          </w:rPr>
          <w:t>county</w:t>
        </w:r>
      </w:hyperlink>
      <w:r w:rsidRPr="004A5D08">
        <w:rPr>
          <w:rFonts w:ascii="Times New Roman" w:hAnsi="Times New Roman"/>
          <w:bCs w:val="0"/>
          <w:sz w:val="24"/>
          <w:szCs w:val="24"/>
          <w:lang w:val="en"/>
        </w:rPr>
        <w:t xml:space="preserve"> in which it is based. In this regard, a wing is inferior to a "</w:t>
      </w:r>
      <w:hyperlink r:id="rId36" w:history="1">
        <w:r w:rsidRPr="004A5D08">
          <w:rPr>
            <w:rFonts w:ascii="Times New Roman" w:hAnsi="Times New Roman"/>
            <w:bCs w:val="0"/>
            <w:sz w:val="24"/>
            <w:szCs w:val="24"/>
            <w:lang w:val="en"/>
          </w:rPr>
          <w:t>region</w:t>
        </w:r>
      </w:hyperlink>
      <w:r w:rsidRPr="004A5D08">
        <w:rPr>
          <w:rFonts w:ascii="Times New Roman" w:hAnsi="Times New Roman"/>
          <w:bCs w:val="0"/>
          <w:sz w:val="24"/>
          <w:szCs w:val="24"/>
          <w:lang w:val="en"/>
        </w:rPr>
        <w:t xml:space="preserve">" which is made up of six wings. In all, there are 36 Air Training Corps wings in six regions within the </w:t>
      </w:r>
      <w:hyperlink r:id="rId37" w:history="1">
        <w:r w:rsidRPr="004A5D08">
          <w:rPr>
            <w:rFonts w:ascii="Times New Roman" w:hAnsi="Times New Roman"/>
            <w:bCs w:val="0"/>
            <w:sz w:val="24"/>
            <w:szCs w:val="24"/>
            <w:lang w:val="en"/>
          </w:rPr>
          <w:t>United Kingdom</w:t>
        </w:r>
      </w:hyperlink>
      <w:r w:rsidRPr="004A5D08">
        <w:rPr>
          <w:rFonts w:ascii="Times New Roman" w:hAnsi="Times New Roman"/>
          <w:bCs w:val="0"/>
          <w:sz w:val="24"/>
          <w:szCs w:val="24"/>
          <w:lang w:val="en"/>
        </w:rPr>
        <w:t xml:space="preserve">, each of which is commanded by a </w:t>
      </w:r>
      <w:hyperlink r:id="rId38" w:tooltip="RAFVR(T)" w:history="1">
        <w:r w:rsidRPr="004A5D08">
          <w:rPr>
            <w:rFonts w:ascii="Times New Roman" w:hAnsi="Times New Roman"/>
            <w:bCs w:val="0"/>
            <w:sz w:val="24"/>
            <w:szCs w:val="24"/>
            <w:lang w:val="en"/>
          </w:rPr>
          <w:t>RAFVR(T)</w:t>
        </w:r>
      </w:hyperlink>
      <w:r w:rsidRPr="004A5D08">
        <w:rPr>
          <w:rFonts w:ascii="Times New Roman" w:hAnsi="Times New Roman"/>
          <w:bCs w:val="0"/>
          <w:sz w:val="24"/>
          <w:szCs w:val="24"/>
          <w:lang w:val="en"/>
        </w:rPr>
        <w:t xml:space="preserve"> wing commander.</w:t>
      </w:r>
    </w:p>
    <w:p w14:paraId="3C4C9CD3" w14:textId="77777777" w:rsidR="00704FD2" w:rsidRPr="004A5D08" w:rsidRDefault="00704FD2" w:rsidP="00704FD2">
      <w:pPr>
        <w:spacing w:before="100" w:beforeAutospacing="1" w:after="100" w:afterAutospacing="1"/>
        <w:outlineLvl w:val="2"/>
        <w:rPr>
          <w:rFonts w:ascii="Times New Roman" w:hAnsi="Times New Roman"/>
          <w:b/>
          <w:sz w:val="27"/>
          <w:szCs w:val="27"/>
          <w:lang w:val="en"/>
        </w:rPr>
      </w:pPr>
      <w:r w:rsidRPr="004A5D08">
        <w:rPr>
          <w:rFonts w:ascii="Times New Roman" w:hAnsi="Times New Roman"/>
          <w:b/>
          <w:sz w:val="27"/>
          <w:szCs w:val="27"/>
          <w:lang w:val="en"/>
        </w:rPr>
        <w:t>Canadian usage</w:t>
      </w:r>
    </w:p>
    <w:p w14:paraId="6229307A" w14:textId="77777777" w:rsidR="00704FD2" w:rsidRPr="004A5D08" w:rsidRDefault="00704FD2" w:rsidP="00704FD2">
      <w:pPr>
        <w:spacing w:before="100" w:beforeAutospacing="1" w:after="100" w:afterAutospacing="1"/>
        <w:rPr>
          <w:rFonts w:ascii="Times New Roman" w:hAnsi="Times New Roman"/>
          <w:bCs w:val="0"/>
          <w:sz w:val="24"/>
          <w:szCs w:val="24"/>
          <w:lang w:val="en"/>
        </w:rPr>
      </w:pPr>
      <w:r w:rsidRPr="004A5D08">
        <w:rPr>
          <w:rFonts w:ascii="Times New Roman" w:hAnsi="Times New Roman"/>
          <w:bCs w:val="0"/>
          <w:sz w:val="24"/>
          <w:szCs w:val="24"/>
          <w:lang w:val="en"/>
        </w:rPr>
        <w:t xml:space="preserve">While the original </w:t>
      </w:r>
      <w:hyperlink r:id="rId39" w:history="1">
        <w:r w:rsidRPr="004A5D08">
          <w:rPr>
            <w:rFonts w:ascii="Times New Roman" w:hAnsi="Times New Roman"/>
            <w:bCs w:val="0"/>
            <w:sz w:val="24"/>
            <w:szCs w:val="24"/>
            <w:lang w:val="en"/>
          </w:rPr>
          <w:t>Royal Canadian Air Force</w:t>
        </w:r>
      </w:hyperlink>
      <w:r w:rsidRPr="004A5D08">
        <w:rPr>
          <w:rFonts w:ascii="Times New Roman" w:hAnsi="Times New Roman"/>
          <w:bCs w:val="0"/>
          <w:sz w:val="24"/>
          <w:szCs w:val="24"/>
          <w:lang w:val="en"/>
        </w:rPr>
        <w:t xml:space="preserve"> followed the British pattern, the modern </w:t>
      </w:r>
      <w:hyperlink r:id="rId40" w:history="1">
        <w:r w:rsidRPr="004A5D08">
          <w:rPr>
            <w:rFonts w:ascii="Times New Roman" w:hAnsi="Times New Roman"/>
            <w:bCs w:val="0"/>
            <w:sz w:val="24"/>
            <w:szCs w:val="24"/>
            <w:lang w:val="en"/>
          </w:rPr>
          <w:t>Canadian Forces Air Command</w:t>
        </w:r>
      </w:hyperlink>
      <w:r w:rsidRPr="004A5D08">
        <w:rPr>
          <w:rFonts w:ascii="Times New Roman" w:hAnsi="Times New Roman"/>
          <w:bCs w:val="0"/>
          <w:sz w:val="24"/>
          <w:szCs w:val="24"/>
          <w:lang w:val="en"/>
        </w:rPr>
        <w:t xml:space="preserve"> is an example of a Commonwealth air force which does not follow British usage. The size of a wing (base) follows US usage (see below); it varies greatly and may comprise personnel numbering in the thousands.</w:t>
      </w:r>
    </w:p>
    <w:p w14:paraId="6135B2C0" w14:textId="77777777" w:rsidR="00704FD2" w:rsidRPr="004A5D08" w:rsidRDefault="00704FD2" w:rsidP="00704FD2">
      <w:pPr>
        <w:spacing w:before="100" w:beforeAutospacing="1" w:after="100" w:afterAutospacing="1"/>
        <w:rPr>
          <w:rFonts w:ascii="Times New Roman" w:hAnsi="Times New Roman"/>
          <w:bCs w:val="0"/>
          <w:sz w:val="24"/>
          <w:szCs w:val="24"/>
          <w:lang w:val="en"/>
        </w:rPr>
      </w:pPr>
      <w:r w:rsidRPr="004A5D08">
        <w:rPr>
          <w:rFonts w:ascii="Times New Roman" w:hAnsi="Times New Roman"/>
          <w:bCs w:val="0"/>
          <w:sz w:val="24"/>
          <w:szCs w:val="24"/>
          <w:lang w:val="en"/>
        </w:rPr>
        <w:t xml:space="preserve">In the 1990s, the </w:t>
      </w:r>
      <w:hyperlink r:id="rId41" w:history="1">
        <w:r w:rsidRPr="004A5D08">
          <w:rPr>
            <w:rFonts w:ascii="Times New Roman" w:hAnsi="Times New Roman"/>
            <w:bCs w:val="0"/>
            <w:sz w:val="24"/>
            <w:szCs w:val="24"/>
            <w:lang w:val="en"/>
          </w:rPr>
          <w:t>Canadian Forces Air Command</w:t>
        </w:r>
      </w:hyperlink>
      <w:r w:rsidRPr="004A5D08">
        <w:rPr>
          <w:rFonts w:ascii="Times New Roman" w:hAnsi="Times New Roman"/>
          <w:bCs w:val="0"/>
          <w:sz w:val="24"/>
          <w:szCs w:val="24"/>
          <w:lang w:val="en"/>
        </w:rPr>
        <w:t xml:space="preserve"> (the post-1968 RCAF) altered the structure of those </w:t>
      </w:r>
      <w:hyperlink r:id="rId42" w:tooltip="Canadian Forces Bases" w:history="1">
        <w:r w:rsidRPr="004A5D08">
          <w:rPr>
            <w:rFonts w:ascii="Times New Roman" w:hAnsi="Times New Roman"/>
            <w:bCs w:val="0"/>
            <w:sz w:val="24"/>
            <w:szCs w:val="24"/>
            <w:lang w:val="en"/>
          </w:rPr>
          <w:t>bases</w:t>
        </w:r>
      </w:hyperlink>
      <w:r w:rsidRPr="004A5D08">
        <w:rPr>
          <w:rFonts w:ascii="Times New Roman" w:hAnsi="Times New Roman"/>
          <w:bCs w:val="0"/>
          <w:sz w:val="24"/>
          <w:szCs w:val="24"/>
          <w:lang w:val="en"/>
        </w:rPr>
        <w:t xml:space="preserve"> under its control, declaring them to be Wings under the overall control of </w:t>
      </w:r>
      <w:hyperlink r:id="rId43" w:history="1">
        <w:r w:rsidRPr="004A5D08">
          <w:rPr>
            <w:rFonts w:ascii="Times New Roman" w:hAnsi="Times New Roman"/>
            <w:bCs w:val="0"/>
            <w:sz w:val="24"/>
            <w:szCs w:val="24"/>
            <w:lang w:val="en"/>
          </w:rPr>
          <w:t>1 Canadian Air Division</w:t>
        </w:r>
      </w:hyperlink>
      <w:r w:rsidRPr="004A5D08">
        <w:rPr>
          <w:rFonts w:ascii="Times New Roman" w:hAnsi="Times New Roman"/>
          <w:bCs w:val="0"/>
          <w:sz w:val="24"/>
          <w:szCs w:val="24"/>
          <w:lang w:val="en"/>
        </w:rPr>
        <w:t xml:space="preserve"> in </w:t>
      </w:r>
      <w:hyperlink r:id="rId44" w:tooltip="Winnipeg, Manitoba" w:history="1">
        <w:r w:rsidRPr="004A5D08">
          <w:rPr>
            <w:rFonts w:ascii="Times New Roman" w:hAnsi="Times New Roman"/>
            <w:bCs w:val="0"/>
            <w:sz w:val="24"/>
            <w:szCs w:val="24"/>
            <w:lang w:val="en"/>
          </w:rPr>
          <w:t>Winnipeg</w:t>
        </w:r>
      </w:hyperlink>
      <w:r w:rsidRPr="004A5D08">
        <w:rPr>
          <w:rFonts w:ascii="Times New Roman" w:hAnsi="Times New Roman"/>
          <w:bCs w:val="0"/>
          <w:sz w:val="24"/>
          <w:szCs w:val="24"/>
          <w:lang w:val="en"/>
        </w:rPr>
        <w:t xml:space="preserve">. For instance, </w:t>
      </w:r>
      <w:hyperlink r:id="rId45" w:history="1">
        <w:r w:rsidRPr="004A5D08">
          <w:rPr>
            <w:rFonts w:ascii="Times New Roman" w:hAnsi="Times New Roman"/>
            <w:bCs w:val="0"/>
            <w:sz w:val="24"/>
            <w:szCs w:val="24"/>
            <w:lang w:val="en"/>
          </w:rPr>
          <w:t>CFB Trenton</w:t>
        </w:r>
      </w:hyperlink>
      <w:r w:rsidRPr="004A5D08">
        <w:rPr>
          <w:rFonts w:ascii="Times New Roman" w:hAnsi="Times New Roman"/>
          <w:bCs w:val="0"/>
          <w:sz w:val="24"/>
          <w:szCs w:val="24"/>
          <w:lang w:val="en"/>
        </w:rPr>
        <w:t xml:space="preserve"> in Ontario was redesignated 8 Wing Trenton. The base commander of these bases (as well as other wings whose headquarters were stood up on bases not controlled by Air Command, such as 16 Wing at </w:t>
      </w:r>
      <w:hyperlink r:id="rId46" w:history="1">
        <w:r w:rsidRPr="004A5D08">
          <w:rPr>
            <w:rFonts w:ascii="Times New Roman" w:hAnsi="Times New Roman"/>
            <w:bCs w:val="0"/>
            <w:sz w:val="24"/>
            <w:szCs w:val="24"/>
            <w:lang w:val="en"/>
          </w:rPr>
          <w:t>CFB Borden</w:t>
        </w:r>
      </w:hyperlink>
      <w:r w:rsidRPr="004A5D08">
        <w:rPr>
          <w:rFonts w:ascii="Times New Roman" w:hAnsi="Times New Roman"/>
          <w:bCs w:val="0"/>
          <w:sz w:val="24"/>
          <w:szCs w:val="24"/>
          <w:lang w:val="en"/>
        </w:rPr>
        <w:t xml:space="preserve"> and 1 Wing at </w:t>
      </w:r>
      <w:hyperlink r:id="rId47" w:history="1">
        <w:r w:rsidRPr="004A5D08">
          <w:rPr>
            <w:rFonts w:ascii="Times New Roman" w:hAnsi="Times New Roman"/>
            <w:bCs w:val="0"/>
            <w:sz w:val="24"/>
            <w:szCs w:val="24"/>
            <w:lang w:val="en"/>
          </w:rPr>
          <w:t>CFB Kingston</w:t>
        </w:r>
      </w:hyperlink>
      <w:r w:rsidRPr="004A5D08">
        <w:rPr>
          <w:rFonts w:ascii="Times New Roman" w:hAnsi="Times New Roman"/>
          <w:bCs w:val="0"/>
          <w:sz w:val="24"/>
          <w:szCs w:val="24"/>
          <w:lang w:val="en"/>
        </w:rPr>
        <w:t>) were re-designated Wing Commanders (or Wg</w:t>
      </w:r>
      <w:r w:rsidR="004A5D08" w:rsidRPr="004A5D08">
        <w:rPr>
          <w:rFonts w:ascii="Times New Roman" w:hAnsi="Times New Roman"/>
          <w:bCs w:val="0"/>
          <w:sz w:val="24"/>
          <w:szCs w:val="24"/>
          <w:lang w:val="en"/>
        </w:rPr>
        <w:t>.</w:t>
      </w:r>
      <w:r w:rsidRPr="004A5D08">
        <w:rPr>
          <w:rFonts w:ascii="Times New Roman" w:hAnsi="Times New Roman"/>
          <w:bCs w:val="0"/>
          <w:sz w:val="24"/>
          <w:szCs w:val="24"/>
          <w:lang w:val="en"/>
        </w:rPr>
        <w:t xml:space="preserve"> Comd</w:t>
      </w:r>
      <w:r w:rsidR="004A5D08" w:rsidRPr="004A5D08">
        <w:rPr>
          <w:rFonts w:ascii="Times New Roman" w:hAnsi="Times New Roman"/>
          <w:bCs w:val="0"/>
          <w:sz w:val="24"/>
          <w:szCs w:val="24"/>
          <w:lang w:val="en"/>
        </w:rPr>
        <w:t>.</w:t>
      </w:r>
      <w:r w:rsidRPr="004A5D08">
        <w:rPr>
          <w:rFonts w:ascii="Times New Roman" w:hAnsi="Times New Roman"/>
          <w:bCs w:val="0"/>
          <w:sz w:val="24"/>
          <w:szCs w:val="24"/>
          <w:lang w:val="en"/>
        </w:rPr>
        <w:t xml:space="preserve">). As well as continuing their functions as the commanding officers of the bases they were assigned to, they also serve as formation commanders to all squadrons and units duly assigned to them by 1 CDN AIR DIV HQ and AIRCOM HQ (regardless if they are physically located on the base in question or elsewhere; as witness </w:t>
      </w:r>
      <w:hyperlink r:id="rId48" w:tooltip="CFB Shearwater" w:history="1">
        <w:r w:rsidRPr="004A5D08">
          <w:rPr>
            <w:rFonts w:ascii="Times New Roman" w:hAnsi="Times New Roman"/>
            <w:bCs w:val="0"/>
            <w:sz w:val="24"/>
            <w:szCs w:val="24"/>
            <w:lang w:val="en"/>
          </w:rPr>
          <w:t>12 Wing</w:t>
        </w:r>
      </w:hyperlink>
      <w:r w:rsidRPr="004A5D08">
        <w:rPr>
          <w:rFonts w:ascii="Times New Roman" w:hAnsi="Times New Roman"/>
          <w:bCs w:val="0"/>
          <w:sz w:val="24"/>
          <w:szCs w:val="24"/>
          <w:lang w:val="en"/>
        </w:rPr>
        <w:t xml:space="preserve"> in Nova Scotia, which has one unit, </w:t>
      </w:r>
      <w:hyperlink r:id="rId49" w:tooltip="No. 443 Squadron RCAF" w:history="1">
        <w:r w:rsidRPr="004A5D08">
          <w:rPr>
            <w:rFonts w:ascii="Times New Roman" w:hAnsi="Times New Roman"/>
            <w:bCs w:val="0"/>
            <w:sz w:val="24"/>
            <w:szCs w:val="24"/>
            <w:lang w:val="en"/>
          </w:rPr>
          <w:t>443 Maritime Helicopter Squadron</w:t>
        </w:r>
      </w:hyperlink>
      <w:r w:rsidRPr="004A5D08">
        <w:rPr>
          <w:rFonts w:ascii="Times New Roman" w:hAnsi="Times New Roman"/>
          <w:bCs w:val="0"/>
          <w:sz w:val="24"/>
          <w:szCs w:val="24"/>
          <w:lang w:val="en"/>
        </w:rPr>
        <w:t xml:space="preserve">, based at </w:t>
      </w:r>
      <w:hyperlink r:id="rId50" w:tooltip="Victoria International Airport" w:history="1">
        <w:r w:rsidRPr="004A5D08">
          <w:rPr>
            <w:rFonts w:ascii="Times New Roman" w:hAnsi="Times New Roman"/>
            <w:bCs w:val="0"/>
            <w:sz w:val="24"/>
            <w:szCs w:val="24"/>
            <w:lang w:val="en"/>
          </w:rPr>
          <w:t>Patricia Bay</w:t>
        </w:r>
      </w:hyperlink>
      <w:r w:rsidRPr="004A5D08">
        <w:rPr>
          <w:rFonts w:ascii="Times New Roman" w:hAnsi="Times New Roman"/>
          <w:bCs w:val="0"/>
          <w:sz w:val="24"/>
          <w:szCs w:val="24"/>
          <w:lang w:val="en"/>
        </w:rPr>
        <w:t xml:space="preserve"> near </w:t>
      </w:r>
      <w:hyperlink r:id="rId51" w:tooltip="Canadian Forces Base Esquimalt" w:history="1">
        <w:r w:rsidRPr="004A5D08">
          <w:rPr>
            <w:rFonts w:ascii="Times New Roman" w:hAnsi="Times New Roman"/>
            <w:bCs w:val="0"/>
            <w:sz w:val="24"/>
            <w:szCs w:val="24"/>
            <w:lang w:val="en"/>
          </w:rPr>
          <w:t>CFB Esquimalt</w:t>
        </w:r>
      </w:hyperlink>
      <w:r w:rsidRPr="004A5D08">
        <w:rPr>
          <w:rFonts w:ascii="Times New Roman" w:hAnsi="Times New Roman"/>
          <w:bCs w:val="0"/>
          <w:sz w:val="24"/>
          <w:szCs w:val="24"/>
          <w:lang w:val="en"/>
        </w:rPr>
        <w:t xml:space="preserve"> in British Columbia, on the other side of the country from Shearwater).</w:t>
      </w:r>
    </w:p>
    <w:p w14:paraId="6417684F" w14:textId="77777777" w:rsidR="00704FD2" w:rsidRPr="004A5D08" w:rsidRDefault="00704FD2" w:rsidP="00704FD2">
      <w:pPr>
        <w:spacing w:before="100" w:beforeAutospacing="1" w:after="100" w:afterAutospacing="1"/>
        <w:outlineLvl w:val="1"/>
        <w:rPr>
          <w:rFonts w:ascii="Times New Roman" w:hAnsi="Times New Roman"/>
          <w:b/>
          <w:sz w:val="36"/>
          <w:szCs w:val="36"/>
          <w:lang w:val="en"/>
        </w:rPr>
      </w:pPr>
      <w:r w:rsidRPr="004A5D08">
        <w:rPr>
          <w:rFonts w:ascii="Times New Roman" w:hAnsi="Times New Roman"/>
          <w:b/>
          <w:sz w:val="36"/>
          <w:szCs w:val="36"/>
          <w:lang w:val="en"/>
        </w:rPr>
        <w:t>United States usage</w:t>
      </w:r>
    </w:p>
    <w:p w14:paraId="71098280" w14:textId="77777777" w:rsidR="00704FD2" w:rsidRPr="004A5D08" w:rsidRDefault="00704FD2" w:rsidP="00704FD2">
      <w:pPr>
        <w:rPr>
          <w:rFonts w:ascii="Times New Roman" w:hAnsi="Times New Roman"/>
          <w:bCs w:val="0"/>
          <w:i/>
          <w:iCs/>
          <w:sz w:val="24"/>
          <w:szCs w:val="24"/>
          <w:lang w:val="en"/>
        </w:rPr>
      </w:pPr>
      <w:r w:rsidRPr="004A5D08">
        <w:rPr>
          <w:rFonts w:ascii="Times New Roman" w:hAnsi="Times New Roman"/>
          <w:bCs w:val="0"/>
          <w:i/>
          <w:iCs/>
          <w:sz w:val="24"/>
          <w:szCs w:val="24"/>
          <w:lang w:val="en"/>
        </w:rPr>
        <w:t xml:space="preserve">Further information: </w:t>
      </w:r>
      <w:hyperlink r:id="rId52" w:history="1">
        <w:r w:rsidRPr="004A5D08">
          <w:rPr>
            <w:rFonts w:ascii="Times New Roman" w:hAnsi="Times New Roman"/>
            <w:bCs w:val="0"/>
            <w:i/>
            <w:iCs/>
            <w:sz w:val="24"/>
            <w:szCs w:val="24"/>
            <w:lang w:val="en"/>
          </w:rPr>
          <w:t>Origin of USAF wings</w:t>
        </w:r>
      </w:hyperlink>
    </w:p>
    <w:p w14:paraId="14E0669B" w14:textId="77777777" w:rsidR="00704FD2" w:rsidRPr="004A5D08" w:rsidRDefault="00704FD2" w:rsidP="00704FD2">
      <w:pPr>
        <w:rPr>
          <w:rFonts w:ascii="Times New Roman" w:hAnsi="Times New Roman"/>
          <w:bCs w:val="0"/>
          <w:sz w:val="24"/>
          <w:szCs w:val="24"/>
          <w:lang w:val="en"/>
        </w:rPr>
      </w:pPr>
      <w:hyperlink r:id="rId53" w:history="1">
        <w:r w:rsidRPr="004A5D08">
          <w:rPr>
            <w:rFonts w:ascii="Times New Roman" w:hAnsi="Times New Roman"/>
            <w:bCs w:val="0"/>
            <w:sz w:val="24"/>
            <w:szCs w:val="24"/>
            <w:lang w:val="en"/>
          </w:rPr>
          <w:fldChar w:fldCharType="begin"/>
        </w:r>
        <w:r w:rsidRPr="004A5D08">
          <w:rPr>
            <w:rFonts w:ascii="Times New Roman" w:hAnsi="Times New Roman"/>
            <w:bCs w:val="0"/>
            <w:sz w:val="24"/>
            <w:szCs w:val="24"/>
            <w:lang w:val="en"/>
          </w:rPr>
          <w:instrText xml:space="preserve"> INCLUDEPICTURE "http://upload.wikimedia.org/wikipedia/commons/thumb/c/c2/AFwing.png/220px-AFwing.png" \* MERGEFORMATINET </w:instrText>
        </w:r>
        <w:r w:rsidRPr="004A5D08">
          <w:rPr>
            <w:rFonts w:ascii="Times New Roman" w:hAnsi="Times New Roman"/>
            <w:bCs w:val="0"/>
            <w:sz w:val="24"/>
            <w:szCs w:val="24"/>
            <w:lang w:val="en"/>
          </w:rPr>
          <w:fldChar w:fldCharType="separate"/>
        </w:r>
        <w:r w:rsidRPr="004A5D08">
          <w:rPr>
            <w:rFonts w:ascii="Times New Roman" w:hAnsi="Times New Roman"/>
            <w:bCs w:val="0"/>
            <w:sz w:val="24"/>
            <w:szCs w:val="24"/>
            <w:lang w:val="en"/>
          </w:rPr>
          <w:pict w14:anchorId="32634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9.75pt" o:button="t">
              <v:imagedata r:id="rId54" r:href="rId55"/>
            </v:shape>
          </w:pict>
        </w:r>
        <w:r w:rsidRPr="004A5D08">
          <w:rPr>
            <w:rFonts w:ascii="Times New Roman" w:hAnsi="Times New Roman"/>
            <w:bCs w:val="0"/>
            <w:sz w:val="24"/>
            <w:szCs w:val="24"/>
            <w:lang w:val="en"/>
          </w:rPr>
          <w:fldChar w:fldCharType="end"/>
        </w:r>
      </w:hyperlink>
    </w:p>
    <w:p w14:paraId="7FCD16C1" w14:textId="77777777" w:rsidR="00704FD2" w:rsidRPr="004A5D08" w:rsidRDefault="00704FD2" w:rsidP="00704FD2">
      <w:pPr>
        <w:rPr>
          <w:rFonts w:ascii="Times New Roman" w:hAnsi="Times New Roman"/>
          <w:bCs w:val="0"/>
          <w:sz w:val="24"/>
          <w:szCs w:val="24"/>
          <w:lang w:val="en"/>
        </w:rPr>
      </w:pPr>
      <w:hyperlink r:id="rId56" w:tooltip="Enlarge" w:history="1">
        <w:r w:rsidRPr="004A5D08">
          <w:rPr>
            <w:rFonts w:ascii="Times New Roman" w:hAnsi="Times New Roman"/>
            <w:bCs w:val="0"/>
            <w:sz w:val="24"/>
            <w:szCs w:val="24"/>
            <w:lang w:val="en"/>
          </w:rPr>
          <w:fldChar w:fldCharType="begin"/>
        </w:r>
        <w:r w:rsidRPr="004A5D08">
          <w:rPr>
            <w:rFonts w:ascii="Times New Roman" w:hAnsi="Times New Roman"/>
            <w:bCs w:val="0"/>
            <w:sz w:val="24"/>
            <w:szCs w:val="24"/>
            <w:lang w:val="en"/>
          </w:rPr>
          <w:instrText xml:space="preserve"> INCLUDEPICTURE "http://bits.wikimedia.org/skins-1.17/common/images/magnify-clip.png" \* MERGEFORMATINET </w:instrText>
        </w:r>
        <w:r w:rsidRPr="004A5D08">
          <w:rPr>
            <w:rFonts w:ascii="Times New Roman" w:hAnsi="Times New Roman"/>
            <w:bCs w:val="0"/>
            <w:sz w:val="24"/>
            <w:szCs w:val="24"/>
            <w:lang w:val="en"/>
          </w:rPr>
          <w:fldChar w:fldCharType="separate"/>
        </w:r>
        <w:r w:rsidRPr="004A5D08">
          <w:rPr>
            <w:rFonts w:ascii="Times New Roman" w:hAnsi="Times New Roman"/>
            <w:bCs w:val="0"/>
            <w:sz w:val="24"/>
            <w:szCs w:val="24"/>
            <w:lang w:val="en"/>
          </w:rPr>
          <w:pict w14:anchorId="250CFE02">
            <v:shape id="_x0000_i1026" type="#_x0000_t75" title="Enlarge" style="width:15pt;height:11.25pt" o:button="t">
              <v:imagedata r:id="rId57" r:href="rId58"/>
            </v:shape>
          </w:pict>
        </w:r>
        <w:r w:rsidRPr="004A5D08">
          <w:rPr>
            <w:rFonts w:ascii="Times New Roman" w:hAnsi="Times New Roman"/>
            <w:bCs w:val="0"/>
            <w:sz w:val="24"/>
            <w:szCs w:val="24"/>
            <w:lang w:val="en"/>
          </w:rPr>
          <w:fldChar w:fldCharType="end"/>
        </w:r>
      </w:hyperlink>
    </w:p>
    <w:p w14:paraId="79EEF122" w14:textId="77777777" w:rsidR="00704FD2" w:rsidRPr="004A5D08" w:rsidRDefault="00704FD2" w:rsidP="00704FD2">
      <w:pPr>
        <w:rPr>
          <w:rFonts w:ascii="Times New Roman" w:hAnsi="Times New Roman"/>
          <w:bCs w:val="0"/>
          <w:sz w:val="24"/>
          <w:szCs w:val="24"/>
          <w:lang w:val="en"/>
        </w:rPr>
      </w:pPr>
      <w:r w:rsidRPr="004A5D08">
        <w:rPr>
          <w:rFonts w:ascii="Times New Roman" w:hAnsi="Times New Roman"/>
          <w:bCs w:val="0"/>
          <w:sz w:val="24"/>
          <w:szCs w:val="24"/>
          <w:lang w:val="en"/>
        </w:rPr>
        <w:t>Diagram of a typical US Air Force wing organizational structure.</w:t>
      </w:r>
    </w:p>
    <w:p w14:paraId="5EA58B7A" w14:textId="77777777" w:rsidR="00704FD2" w:rsidRPr="004A5D08" w:rsidRDefault="00704FD2" w:rsidP="00704FD2">
      <w:pPr>
        <w:spacing w:before="100" w:beforeAutospacing="1" w:after="100" w:afterAutospacing="1"/>
        <w:rPr>
          <w:rFonts w:ascii="Times New Roman" w:hAnsi="Times New Roman"/>
          <w:bCs w:val="0"/>
          <w:sz w:val="24"/>
          <w:szCs w:val="24"/>
          <w:lang w:val="en"/>
        </w:rPr>
      </w:pPr>
      <w:r w:rsidRPr="004A5D08">
        <w:rPr>
          <w:rFonts w:ascii="Times New Roman" w:hAnsi="Times New Roman"/>
          <w:bCs w:val="0"/>
          <w:sz w:val="24"/>
          <w:szCs w:val="24"/>
          <w:lang w:val="en"/>
        </w:rPr>
        <w:t xml:space="preserve">By comparison, in the </w:t>
      </w:r>
      <w:hyperlink r:id="rId59" w:history="1">
        <w:r w:rsidRPr="004A5D08">
          <w:rPr>
            <w:rFonts w:ascii="Times New Roman" w:hAnsi="Times New Roman"/>
            <w:bCs w:val="0"/>
            <w:sz w:val="24"/>
            <w:szCs w:val="24"/>
            <w:lang w:val="en"/>
          </w:rPr>
          <w:t>United States Air Force</w:t>
        </w:r>
      </w:hyperlink>
      <w:r w:rsidRPr="004A5D08">
        <w:rPr>
          <w:rFonts w:ascii="Times New Roman" w:hAnsi="Times New Roman"/>
          <w:bCs w:val="0"/>
          <w:sz w:val="24"/>
          <w:szCs w:val="24"/>
          <w:lang w:val="en"/>
        </w:rPr>
        <w:t xml:space="preserve">, a </w:t>
      </w:r>
      <w:hyperlink r:id="rId60" w:tooltip="List of Wings of the USAF" w:history="1">
        <w:r w:rsidRPr="004A5D08">
          <w:rPr>
            <w:rFonts w:ascii="Times New Roman" w:hAnsi="Times New Roman"/>
            <w:bCs w:val="0"/>
            <w:sz w:val="24"/>
            <w:szCs w:val="24"/>
            <w:lang w:val="en"/>
          </w:rPr>
          <w:t>wing</w:t>
        </w:r>
      </w:hyperlink>
      <w:r w:rsidRPr="004A5D08">
        <w:rPr>
          <w:rFonts w:ascii="Times New Roman" w:hAnsi="Times New Roman"/>
          <w:bCs w:val="0"/>
          <w:sz w:val="24"/>
          <w:szCs w:val="24"/>
          <w:lang w:val="en"/>
        </w:rPr>
        <w:t xml:space="preserve"> is normally the organizational tier below a </w:t>
      </w:r>
      <w:hyperlink r:id="rId61" w:anchor="Numbered_Air_Forces_.28NAF.29" w:tooltip="United States Air Force" w:history="1">
        <w:r w:rsidRPr="004A5D08">
          <w:rPr>
            <w:rFonts w:ascii="Times New Roman" w:hAnsi="Times New Roman"/>
            <w:bCs w:val="0"/>
            <w:sz w:val="24"/>
            <w:szCs w:val="24"/>
            <w:lang w:val="en"/>
          </w:rPr>
          <w:t>Numbered Air Force</w:t>
        </w:r>
      </w:hyperlink>
      <w:r w:rsidRPr="004A5D08">
        <w:rPr>
          <w:rFonts w:ascii="Times New Roman" w:hAnsi="Times New Roman"/>
          <w:bCs w:val="0"/>
          <w:sz w:val="24"/>
          <w:szCs w:val="24"/>
          <w:lang w:val="en"/>
        </w:rPr>
        <w:t xml:space="preserve">. Most USAF wings are commanded by a </w:t>
      </w:r>
      <w:hyperlink r:id="rId62" w:history="1">
        <w:r w:rsidRPr="004A5D08">
          <w:rPr>
            <w:rFonts w:ascii="Times New Roman" w:hAnsi="Times New Roman"/>
            <w:bCs w:val="0"/>
            <w:sz w:val="24"/>
            <w:szCs w:val="24"/>
            <w:lang w:val="en"/>
          </w:rPr>
          <w:t>Colonel</w:t>
        </w:r>
      </w:hyperlink>
      <w:r w:rsidRPr="004A5D08">
        <w:rPr>
          <w:rFonts w:ascii="Times New Roman" w:hAnsi="Times New Roman"/>
          <w:bCs w:val="0"/>
          <w:sz w:val="24"/>
          <w:szCs w:val="24"/>
          <w:lang w:val="en"/>
        </w:rPr>
        <w:t xml:space="preserve">, but some are commanded by </w:t>
      </w:r>
      <w:hyperlink r:id="rId63" w:tooltip="Brigadier General" w:history="1">
        <w:r w:rsidRPr="004A5D08">
          <w:rPr>
            <w:rFonts w:ascii="Times New Roman" w:hAnsi="Times New Roman"/>
            <w:bCs w:val="0"/>
            <w:sz w:val="24"/>
            <w:szCs w:val="24"/>
            <w:lang w:val="en"/>
          </w:rPr>
          <w:t>Brigadier Generals</w:t>
        </w:r>
      </w:hyperlink>
      <w:r w:rsidRPr="004A5D08">
        <w:rPr>
          <w:rFonts w:ascii="Times New Roman" w:hAnsi="Times New Roman"/>
          <w:bCs w:val="0"/>
          <w:sz w:val="24"/>
          <w:szCs w:val="24"/>
          <w:lang w:val="en"/>
        </w:rPr>
        <w:t xml:space="preserve">. USAF wings structured to fulfill a mission from a specific base, and contain a </w:t>
      </w:r>
      <w:hyperlink r:id="rId64" w:history="1">
        <w:r w:rsidRPr="004A5D08">
          <w:rPr>
            <w:rFonts w:ascii="Times New Roman" w:hAnsi="Times New Roman"/>
            <w:bCs w:val="0"/>
            <w:sz w:val="24"/>
            <w:szCs w:val="24"/>
            <w:lang w:val="en"/>
          </w:rPr>
          <w:t>headquarters</w:t>
        </w:r>
      </w:hyperlink>
      <w:r w:rsidRPr="004A5D08">
        <w:rPr>
          <w:rFonts w:ascii="Times New Roman" w:hAnsi="Times New Roman"/>
          <w:bCs w:val="0"/>
          <w:sz w:val="24"/>
          <w:szCs w:val="24"/>
          <w:lang w:val="en"/>
        </w:rPr>
        <w:t xml:space="preserve"> and four groups: an operations group, a maintenance group, a medical group and a mission support group. Such a wing is referred to as a Combat Wing Organization, which is comparable to a </w:t>
      </w:r>
      <w:hyperlink r:id="rId65" w:history="1">
        <w:r w:rsidRPr="004A5D08">
          <w:rPr>
            <w:rFonts w:ascii="Times New Roman" w:hAnsi="Times New Roman"/>
            <w:bCs w:val="0"/>
            <w:sz w:val="24"/>
            <w:szCs w:val="24"/>
            <w:lang w:val="en"/>
          </w:rPr>
          <w:t>brigade</w:t>
        </w:r>
      </w:hyperlink>
      <w:r w:rsidRPr="004A5D08">
        <w:rPr>
          <w:rFonts w:ascii="Times New Roman" w:hAnsi="Times New Roman"/>
          <w:bCs w:val="0"/>
          <w:sz w:val="24"/>
          <w:szCs w:val="24"/>
          <w:lang w:val="en"/>
        </w:rPr>
        <w:t xml:space="preserve"> in the </w:t>
      </w:r>
      <w:hyperlink r:id="rId66" w:tooltip="United States Army" w:history="1">
        <w:r w:rsidRPr="004A5D08">
          <w:rPr>
            <w:rFonts w:ascii="Times New Roman" w:hAnsi="Times New Roman"/>
            <w:bCs w:val="0"/>
            <w:sz w:val="24"/>
            <w:szCs w:val="24"/>
            <w:lang w:val="en"/>
          </w:rPr>
          <w:t>US Army</w:t>
        </w:r>
      </w:hyperlink>
      <w:r w:rsidRPr="004A5D08">
        <w:rPr>
          <w:rFonts w:ascii="Times New Roman" w:hAnsi="Times New Roman"/>
          <w:bCs w:val="0"/>
          <w:sz w:val="24"/>
          <w:szCs w:val="24"/>
          <w:lang w:val="en"/>
        </w:rPr>
        <w:t xml:space="preserve">. Other wings, such as </w:t>
      </w:r>
      <w:hyperlink r:id="rId67" w:tooltip="Air Expeditionary Wing" w:history="1">
        <w:r w:rsidRPr="004A5D08">
          <w:rPr>
            <w:rFonts w:ascii="Times New Roman" w:hAnsi="Times New Roman"/>
            <w:bCs w:val="0"/>
            <w:sz w:val="24"/>
            <w:szCs w:val="24"/>
            <w:lang w:val="en"/>
          </w:rPr>
          <w:t>Air Expeditionary Wings</w:t>
        </w:r>
      </w:hyperlink>
      <w:r w:rsidRPr="004A5D08">
        <w:rPr>
          <w:rFonts w:ascii="Times New Roman" w:hAnsi="Times New Roman"/>
          <w:bCs w:val="0"/>
          <w:sz w:val="24"/>
          <w:szCs w:val="24"/>
          <w:lang w:val="en"/>
        </w:rPr>
        <w:t>, exist for various other purposes, and their scope may extend to one base, one theater or worldwide.</w:t>
      </w:r>
    </w:p>
    <w:p w14:paraId="0FE4B757" w14:textId="77777777" w:rsidR="00704FD2" w:rsidRPr="004A5D08" w:rsidRDefault="00704FD2" w:rsidP="00704FD2">
      <w:pPr>
        <w:spacing w:before="100" w:beforeAutospacing="1" w:after="100" w:afterAutospacing="1"/>
        <w:rPr>
          <w:rFonts w:ascii="Times New Roman" w:hAnsi="Times New Roman"/>
          <w:bCs w:val="0"/>
          <w:sz w:val="24"/>
          <w:szCs w:val="24"/>
          <w:lang w:val="en"/>
        </w:rPr>
      </w:pPr>
      <w:r w:rsidRPr="004A5D08">
        <w:rPr>
          <w:rFonts w:ascii="Times New Roman" w:hAnsi="Times New Roman"/>
          <w:bCs w:val="0"/>
          <w:sz w:val="24"/>
          <w:szCs w:val="24"/>
          <w:lang w:val="en"/>
        </w:rPr>
        <w:t xml:space="preserve">The </w:t>
      </w:r>
      <w:hyperlink r:id="rId68" w:history="1">
        <w:r w:rsidRPr="004A5D08">
          <w:rPr>
            <w:rFonts w:ascii="Times New Roman" w:hAnsi="Times New Roman"/>
            <w:bCs w:val="0"/>
            <w:sz w:val="24"/>
            <w:szCs w:val="24"/>
            <w:lang w:val="en"/>
          </w:rPr>
          <w:t>United States Navy</w:t>
        </w:r>
      </w:hyperlink>
      <w:r w:rsidRPr="004A5D08">
        <w:rPr>
          <w:rFonts w:ascii="Times New Roman" w:hAnsi="Times New Roman"/>
          <w:bCs w:val="0"/>
          <w:sz w:val="24"/>
          <w:szCs w:val="24"/>
          <w:lang w:val="en"/>
        </w:rPr>
        <w:t xml:space="preserve"> follows the British structure in that a Wing is an administrative formation commanding two or more </w:t>
      </w:r>
      <w:hyperlink r:id="rId69" w:tooltip="Squadron (aviation)" w:history="1">
        <w:r w:rsidRPr="004A5D08">
          <w:rPr>
            <w:rFonts w:ascii="Times New Roman" w:hAnsi="Times New Roman"/>
            <w:bCs w:val="0"/>
            <w:sz w:val="24"/>
            <w:szCs w:val="24"/>
            <w:lang w:val="en"/>
          </w:rPr>
          <w:t>squadrons</w:t>
        </w:r>
      </w:hyperlink>
      <w:r w:rsidRPr="004A5D08">
        <w:rPr>
          <w:rFonts w:ascii="Times New Roman" w:hAnsi="Times New Roman"/>
          <w:bCs w:val="0"/>
          <w:sz w:val="24"/>
          <w:szCs w:val="24"/>
          <w:lang w:val="en"/>
        </w:rPr>
        <w:t xml:space="preserve"> of </w:t>
      </w:r>
      <w:hyperlink r:id="rId70" w:history="1">
        <w:r w:rsidRPr="004A5D08">
          <w:rPr>
            <w:rFonts w:ascii="Times New Roman" w:hAnsi="Times New Roman"/>
            <w:bCs w:val="0"/>
            <w:sz w:val="24"/>
            <w:szCs w:val="24"/>
            <w:lang w:val="en"/>
          </w:rPr>
          <w:t>aircraft</w:t>
        </w:r>
      </w:hyperlink>
      <w:r w:rsidRPr="004A5D08">
        <w:rPr>
          <w:rFonts w:ascii="Times New Roman" w:hAnsi="Times New Roman"/>
          <w:bCs w:val="0"/>
          <w:sz w:val="24"/>
          <w:szCs w:val="24"/>
          <w:lang w:val="en"/>
        </w:rPr>
        <w:t xml:space="preserve"> that are based on land. Several Wings may be combined into a group. For example the Patrol and Reconnaissance Group (CPRG) is in command of the three Patrol and Reconnaissance Wings (CPRW), which in turn command the various </w:t>
      </w:r>
      <w:hyperlink r:id="rId71" w:tooltip="Patrol Squadron" w:history="1">
        <w:r w:rsidRPr="004A5D08">
          <w:rPr>
            <w:rFonts w:ascii="Times New Roman" w:hAnsi="Times New Roman"/>
            <w:bCs w:val="0"/>
            <w:sz w:val="24"/>
            <w:szCs w:val="24"/>
            <w:lang w:val="en"/>
          </w:rPr>
          <w:t>Patrol Squadrons</w:t>
        </w:r>
      </w:hyperlink>
      <w:r w:rsidRPr="004A5D08">
        <w:rPr>
          <w:rFonts w:ascii="Times New Roman" w:hAnsi="Times New Roman"/>
          <w:bCs w:val="0"/>
          <w:sz w:val="24"/>
          <w:szCs w:val="24"/>
          <w:lang w:val="en"/>
        </w:rPr>
        <w:t xml:space="preserve"> (VP) or Fleet Reconnaissance Squadrons (VQ). A </w:t>
      </w:r>
      <w:hyperlink r:id="rId72" w:history="1">
        <w:r w:rsidRPr="004A5D08">
          <w:rPr>
            <w:rFonts w:ascii="Times New Roman" w:hAnsi="Times New Roman"/>
            <w:bCs w:val="0"/>
            <w:sz w:val="24"/>
            <w:szCs w:val="24"/>
            <w:lang w:val="en"/>
          </w:rPr>
          <w:t>Carrier Air Wing</w:t>
        </w:r>
      </w:hyperlink>
      <w:r w:rsidRPr="004A5D08">
        <w:rPr>
          <w:rFonts w:ascii="Times New Roman" w:hAnsi="Times New Roman"/>
          <w:bCs w:val="0"/>
          <w:sz w:val="24"/>
          <w:szCs w:val="24"/>
          <w:lang w:val="en"/>
        </w:rPr>
        <w:t xml:space="preserve"> (CVW, formerly known as a </w:t>
      </w:r>
      <w:hyperlink r:id="rId73" w:tooltip="Carrier Air Group" w:history="1">
        <w:r w:rsidRPr="004A5D08">
          <w:rPr>
            <w:rFonts w:ascii="Times New Roman" w:hAnsi="Times New Roman"/>
            <w:bCs w:val="0"/>
            <w:sz w:val="24"/>
            <w:szCs w:val="24"/>
            <w:lang w:val="en"/>
          </w:rPr>
          <w:t>Carrier Air Group</w:t>
        </w:r>
      </w:hyperlink>
      <w:r w:rsidRPr="004A5D08">
        <w:rPr>
          <w:rFonts w:ascii="Times New Roman" w:hAnsi="Times New Roman"/>
          <w:bCs w:val="0"/>
          <w:sz w:val="24"/>
          <w:szCs w:val="24"/>
          <w:lang w:val="en"/>
        </w:rPr>
        <w:t xml:space="preserve">) consists of several squadrons and is an operational formation that is based on an </w:t>
      </w:r>
      <w:hyperlink r:id="rId74" w:history="1">
        <w:r w:rsidRPr="004A5D08">
          <w:rPr>
            <w:rFonts w:ascii="Times New Roman" w:hAnsi="Times New Roman"/>
            <w:bCs w:val="0"/>
            <w:sz w:val="24"/>
            <w:szCs w:val="24"/>
            <w:lang w:val="en"/>
          </w:rPr>
          <w:t>aircraft carrier</w:t>
        </w:r>
      </w:hyperlink>
      <w:r w:rsidRPr="004A5D08">
        <w:rPr>
          <w:rFonts w:ascii="Times New Roman" w:hAnsi="Times New Roman"/>
          <w:bCs w:val="0"/>
          <w:sz w:val="24"/>
          <w:szCs w:val="24"/>
          <w:lang w:val="en"/>
        </w:rPr>
        <w:t xml:space="preserve">. The squadrons of a CVW are also assigned to an administrative type wings (such as </w:t>
      </w:r>
      <w:hyperlink r:id="rId75" w:history="1">
        <w:r w:rsidRPr="004A5D08">
          <w:rPr>
            <w:rFonts w:ascii="Times New Roman" w:hAnsi="Times New Roman"/>
            <w:bCs w:val="0"/>
            <w:sz w:val="24"/>
            <w:szCs w:val="24"/>
            <w:lang w:val="en"/>
          </w:rPr>
          <w:t>Strike Fighter Wing Atlantic</w:t>
        </w:r>
      </w:hyperlink>
      <w:r w:rsidRPr="004A5D08">
        <w:rPr>
          <w:rFonts w:ascii="Times New Roman" w:hAnsi="Times New Roman"/>
          <w:bCs w:val="0"/>
          <w:sz w:val="24"/>
          <w:szCs w:val="24"/>
          <w:lang w:val="en"/>
        </w:rPr>
        <w:t xml:space="preserve">). Navy groups are commanded by </w:t>
      </w:r>
      <w:hyperlink r:id="rId76" w:tooltip="Rear Admiral" w:history="1">
        <w:r w:rsidRPr="004A5D08">
          <w:rPr>
            <w:rFonts w:ascii="Times New Roman" w:hAnsi="Times New Roman"/>
            <w:bCs w:val="0"/>
            <w:sz w:val="24"/>
            <w:szCs w:val="24"/>
            <w:lang w:val="en"/>
          </w:rPr>
          <w:t>Rear Admirals</w:t>
        </w:r>
      </w:hyperlink>
      <w:r w:rsidRPr="004A5D08">
        <w:rPr>
          <w:rFonts w:ascii="Times New Roman" w:hAnsi="Times New Roman"/>
          <w:bCs w:val="0"/>
          <w:sz w:val="24"/>
          <w:szCs w:val="24"/>
          <w:lang w:val="en"/>
        </w:rPr>
        <w:t xml:space="preserve"> (Lower Half) and wings are commanded by </w:t>
      </w:r>
      <w:hyperlink r:id="rId77" w:tooltip="Captain (naval)" w:history="1">
        <w:r w:rsidRPr="004A5D08">
          <w:rPr>
            <w:rFonts w:ascii="Times New Roman" w:hAnsi="Times New Roman"/>
            <w:bCs w:val="0"/>
            <w:sz w:val="24"/>
            <w:szCs w:val="24"/>
            <w:lang w:val="en"/>
          </w:rPr>
          <w:t>Captains</w:t>
        </w:r>
      </w:hyperlink>
      <w:r w:rsidRPr="004A5D08">
        <w:rPr>
          <w:rFonts w:ascii="Times New Roman" w:hAnsi="Times New Roman"/>
          <w:bCs w:val="0"/>
          <w:sz w:val="24"/>
          <w:szCs w:val="24"/>
          <w:lang w:val="en"/>
        </w:rPr>
        <w:t>.</w:t>
      </w:r>
    </w:p>
    <w:p w14:paraId="545A4D49" w14:textId="77777777" w:rsidR="00704FD2" w:rsidRPr="004A5D08" w:rsidRDefault="00704FD2" w:rsidP="00704FD2">
      <w:pPr>
        <w:spacing w:before="100" w:beforeAutospacing="1" w:after="100" w:afterAutospacing="1"/>
        <w:rPr>
          <w:rFonts w:ascii="Times New Roman" w:hAnsi="Times New Roman"/>
          <w:bCs w:val="0"/>
          <w:sz w:val="24"/>
          <w:szCs w:val="24"/>
          <w:lang w:val="en"/>
        </w:rPr>
      </w:pPr>
      <w:r w:rsidRPr="004A5D08">
        <w:rPr>
          <w:rFonts w:ascii="Times New Roman" w:hAnsi="Times New Roman"/>
          <w:bCs w:val="0"/>
          <w:sz w:val="24"/>
          <w:szCs w:val="24"/>
          <w:lang w:val="en"/>
        </w:rPr>
        <w:t xml:space="preserve">In the </w:t>
      </w:r>
      <w:hyperlink r:id="rId78" w:history="1">
        <w:r w:rsidRPr="004A5D08">
          <w:rPr>
            <w:rFonts w:ascii="Times New Roman" w:hAnsi="Times New Roman"/>
            <w:bCs w:val="0"/>
            <w:sz w:val="24"/>
            <w:szCs w:val="24"/>
            <w:lang w:val="en"/>
          </w:rPr>
          <w:t>United States Marine Corps</w:t>
        </w:r>
      </w:hyperlink>
      <w:r w:rsidRPr="004A5D08">
        <w:rPr>
          <w:rFonts w:ascii="Times New Roman" w:hAnsi="Times New Roman"/>
          <w:bCs w:val="0"/>
          <w:sz w:val="24"/>
          <w:szCs w:val="24"/>
          <w:lang w:val="en"/>
        </w:rPr>
        <w:t xml:space="preserve">, a wing is an overall command consisting of at least two </w:t>
      </w:r>
      <w:hyperlink r:id="rId79" w:tooltip="List of United States Marine Corps aircraft groups" w:history="1">
        <w:r w:rsidRPr="004A5D08">
          <w:rPr>
            <w:rFonts w:ascii="Times New Roman" w:hAnsi="Times New Roman"/>
            <w:bCs w:val="0"/>
            <w:sz w:val="24"/>
            <w:szCs w:val="24"/>
            <w:lang w:val="en"/>
          </w:rPr>
          <w:t>Marine Aircraft Groups</w:t>
        </w:r>
      </w:hyperlink>
      <w:r w:rsidRPr="004A5D08">
        <w:rPr>
          <w:rFonts w:ascii="Times New Roman" w:hAnsi="Times New Roman"/>
          <w:bCs w:val="0"/>
          <w:sz w:val="24"/>
          <w:szCs w:val="24"/>
          <w:lang w:val="en"/>
        </w:rPr>
        <w:t xml:space="preserve"> and their subordinate squadrons and support units. Being equivalent to a </w:t>
      </w:r>
      <w:hyperlink r:id="rId80" w:tooltip="Division (military)" w:history="1">
        <w:r w:rsidRPr="004A5D08">
          <w:rPr>
            <w:rFonts w:ascii="Times New Roman" w:hAnsi="Times New Roman"/>
            <w:bCs w:val="0"/>
            <w:sz w:val="24"/>
            <w:szCs w:val="24"/>
            <w:lang w:val="en"/>
          </w:rPr>
          <w:t>division</w:t>
        </w:r>
      </w:hyperlink>
      <w:r w:rsidRPr="004A5D08">
        <w:rPr>
          <w:rFonts w:ascii="Times New Roman" w:hAnsi="Times New Roman"/>
          <w:bCs w:val="0"/>
          <w:sz w:val="24"/>
          <w:szCs w:val="24"/>
          <w:lang w:val="en"/>
        </w:rPr>
        <w:t xml:space="preserve"> in size, its commander is usually a </w:t>
      </w:r>
      <w:hyperlink r:id="rId81" w:history="1">
        <w:r w:rsidRPr="004A5D08">
          <w:rPr>
            <w:rFonts w:ascii="Times New Roman" w:hAnsi="Times New Roman"/>
            <w:bCs w:val="0"/>
            <w:sz w:val="24"/>
            <w:szCs w:val="24"/>
            <w:lang w:val="en"/>
          </w:rPr>
          <w:t>Major General</w:t>
        </w:r>
      </w:hyperlink>
      <w:r w:rsidRPr="004A5D08">
        <w:rPr>
          <w:rFonts w:ascii="Times New Roman" w:hAnsi="Times New Roman"/>
          <w:bCs w:val="0"/>
          <w:sz w:val="24"/>
          <w:szCs w:val="24"/>
          <w:lang w:val="en"/>
        </w:rPr>
        <w:t>.</w:t>
      </w:r>
    </w:p>
    <w:p w14:paraId="2753CAB4" w14:textId="77777777" w:rsidR="004A5D08" w:rsidRPr="004A5D08" w:rsidRDefault="00704FD2" w:rsidP="004A5D08">
      <w:pPr>
        <w:spacing w:before="100" w:beforeAutospacing="1" w:after="100" w:afterAutospacing="1"/>
        <w:rPr>
          <w:rFonts w:ascii="Times New Roman" w:hAnsi="Times New Roman"/>
          <w:b/>
          <w:sz w:val="36"/>
          <w:szCs w:val="36"/>
          <w:lang w:val="en"/>
        </w:rPr>
      </w:pPr>
      <w:r w:rsidRPr="004A5D08">
        <w:rPr>
          <w:rFonts w:ascii="Times New Roman" w:hAnsi="Times New Roman"/>
          <w:bCs w:val="0"/>
          <w:sz w:val="24"/>
          <w:szCs w:val="24"/>
          <w:lang w:val="en"/>
        </w:rPr>
        <w:lastRenderedPageBreak/>
        <w:t xml:space="preserve">In the </w:t>
      </w:r>
      <w:hyperlink r:id="rId82" w:history="1">
        <w:r w:rsidRPr="004A5D08">
          <w:rPr>
            <w:rFonts w:ascii="Times New Roman" w:hAnsi="Times New Roman"/>
            <w:bCs w:val="0"/>
            <w:sz w:val="24"/>
            <w:szCs w:val="24"/>
            <w:lang w:val="en"/>
          </w:rPr>
          <w:t>Civil Air Patrol</w:t>
        </w:r>
      </w:hyperlink>
      <w:r w:rsidRPr="004A5D08">
        <w:rPr>
          <w:rFonts w:ascii="Times New Roman" w:hAnsi="Times New Roman"/>
          <w:bCs w:val="0"/>
          <w:sz w:val="24"/>
          <w:szCs w:val="24"/>
          <w:lang w:val="en"/>
        </w:rPr>
        <w:t xml:space="preserve">, there are 52 wings (each of the 50 states plus </w:t>
      </w:r>
      <w:hyperlink r:id="rId83" w:history="1">
        <w:r w:rsidRPr="004A5D08">
          <w:rPr>
            <w:rFonts w:ascii="Times New Roman" w:hAnsi="Times New Roman"/>
            <w:bCs w:val="0"/>
            <w:sz w:val="24"/>
            <w:szCs w:val="24"/>
            <w:lang w:val="en"/>
          </w:rPr>
          <w:t>Washington, D.C.</w:t>
        </w:r>
      </w:hyperlink>
      <w:r w:rsidRPr="004A5D08">
        <w:rPr>
          <w:rFonts w:ascii="Times New Roman" w:hAnsi="Times New Roman"/>
          <w:bCs w:val="0"/>
          <w:sz w:val="24"/>
          <w:szCs w:val="24"/>
          <w:lang w:val="en"/>
        </w:rPr>
        <w:t xml:space="preserve"> and </w:t>
      </w:r>
      <w:hyperlink r:id="rId84" w:history="1">
        <w:r w:rsidRPr="004A5D08">
          <w:rPr>
            <w:rFonts w:ascii="Times New Roman" w:hAnsi="Times New Roman"/>
            <w:bCs w:val="0"/>
            <w:sz w:val="24"/>
            <w:szCs w:val="24"/>
            <w:lang w:val="en"/>
          </w:rPr>
          <w:t>Puerto Rico</w:t>
        </w:r>
      </w:hyperlink>
      <w:r w:rsidRPr="004A5D08">
        <w:rPr>
          <w:rFonts w:ascii="Times New Roman" w:hAnsi="Times New Roman"/>
          <w:bCs w:val="0"/>
          <w:sz w:val="24"/>
          <w:szCs w:val="24"/>
          <w:lang w:val="en"/>
        </w:rPr>
        <w:t xml:space="preserve">). Each wing supervises the individual groups and squadrons, which are the basic operational unit of the organization. Some wings, for example </w:t>
      </w:r>
      <w:hyperlink r:id="rId85" w:tooltip="Delaware Wing" w:history="1">
        <w:r w:rsidRPr="004A5D08">
          <w:rPr>
            <w:rFonts w:ascii="Times New Roman" w:hAnsi="Times New Roman"/>
            <w:bCs w:val="0"/>
            <w:sz w:val="24"/>
            <w:szCs w:val="24"/>
            <w:lang w:val="en"/>
          </w:rPr>
          <w:t>Delaware Wing</w:t>
        </w:r>
      </w:hyperlink>
      <w:r w:rsidRPr="004A5D08">
        <w:rPr>
          <w:rFonts w:ascii="Times New Roman" w:hAnsi="Times New Roman"/>
          <w:bCs w:val="0"/>
          <w:sz w:val="24"/>
          <w:szCs w:val="24"/>
          <w:lang w:val="en"/>
        </w:rPr>
        <w:t xml:space="preserve"> </w:t>
      </w:r>
    </w:p>
    <w:p w14:paraId="5494256B" w14:textId="77777777" w:rsidR="00704FD2" w:rsidRPr="004A5D08" w:rsidRDefault="00704FD2" w:rsidP="00704FD2">
      <w:pPr>
        <w:spacing w:before="100" w:beforeAutospacing="1" w:after="100" w:afterAutospacing="1"/>
        <w:outlineLvl w:val="1"/>
        <w:rPr>
          <w:rFonts w:ascii="Times New Roman" w:hAnsi="Times New Roman"/>
          <w:b/>
          <w:sz w:val="36"/>
          <w:szCs w:val="36"/>
          <w:lang w:val="en"/>
        </w:rPr>
      </w:pPr>
      <w:r w:rsidRPr="004A5D08">
        <w:rPr>
          <w:rFonts w:ascii="Times New Roman" w:hAnsi="Times New Roman"/>
          <w:b/>
          <w:sz w:val="36"/>
          <w:szCs w:val="36"/>
          <w:lang w:val="en"/>
        </w:rPr>
        <w:t>Equivalents in other countries</w:t>
      </w:r>
    </w:p>
    <w:p w14:paraId="526C6564" w14:textId="77777777" w:rsidR="00704FD2" w:rsidRPr="004A5D08" w:rsidRDefault="00704FD2" w:rsidP="00704FD2">
      <w:pPr>
        <w:spacing w:before="100" w:beforeAutospacing="1" w:after="100" w:afterAutospacing="1"/>
        <w:rPr>
          <w:rFonts w:ascii="Times New Roman" w:hAnsi="Times New Roman"/>
          <w:bCs w:val="0"/>
          <w:sz w:val="24"/>
          <w:szCs w:val="24"/>
          <w:lang w:val="en"/>
        </w:rPr>
      </w:pPr>
      <w:r w:rsidRPr="004A5D08">
        <w:rPr>
          <w:rFonts w:ascii="Times New Roman" w:hAnsi="Times New Roman"/>
          <w:bCs w:val="0"/>
          <w:sz w:val="24"/>
          <w:szCs w:val="24"/>
          <w:lang w:val="en"/>
        </w:rPr>
        <w:t xml:space="preserve">Most other Western air forces tend to follow the US nomenclature, insofar as having squadrons coming directly under groups. Immediately above this however, some air forces have foreign terms which are equivalent to a US "wing". For example: </w:t>
      </w:r>
      <w:r w:rsidRPr="004A5D08">
        <w:rPr>
          <w:rFonts w:ascii="Times New Roman" w:hAnsi="Times New Roman"/>
          <w:bCs w:val="0"/>
          <w:i/>
          <w:iCs/>
          <w:sz w:val="24"/>
          <w:szCs w:val="24"/>
          <w:lang w:val="en"/>
        </w:rPr>
        <w:t>Geschwader</w:t>
      </w:r>
      <w:r w:rsidRPr="004A5D08">
        <w:rPr>
          <w:rFonts w:ascii="Times New Roman" w:hAnsi="Times New Roman"/>
          <w:bCs w:val="0"/>
          <w:sz w:val="24"/>
          <w:szCs w:val="24"/>
          <w:lang w:val="en"/>
        </w:rPr>
        <w:t xml:space="preserve"> in Germany; </w:t>
      </w:r>
      <w:r w:rsidRPr="004A5D08">
        <w:rPr>
          <w:rFonts w:ascii="Times New Roman" w:hAnsi="Times New Roman"/>
          <w:bCs w:val="0"/>
          <w:i/>
          <w:iCs/>
          <w:sz w:val="24"/>
          <w:szCs w:val="24"/>
          <w:lang w:val="en"/>
        </w:rPr>
        <w:t>Polk</w:t>
      </w:r>
      <w:r w:rsidRPr="004A5D08">
        <w:rPr>
          <w:rFonts w:ascii="Times New Roman" w:hAnsi="Times New Roman"/>
          <w:bCs w:val="0"/>
          <w:sz w:val="24"/>
          <w:szCs w:val="24"/>
          <w:lang w:val="en"/>
        </w:rPr>
        <w:t xml:space="preserve"> in Russia; </w:t>
      </w:r>
      <w:r w:rsidRPr="004A5D08">
        <w:rPr>
          <w:rFonts w:ascii="Times New Roman" w:hAnsi="Times New Roman"/>
          <w:bCs w:val="0"/>
          <w:i/>
          <w:iCs/>
          <w:sz w:val="24"/>
          <w:szCs w:val="24"/>
          <w:lang w:val="en"/>
        </w:rPr>
        <w:t>Stormo</w:t>
      </w:r>
      <w:r w:rsidRPr="004A5D08">
        <w:rPr>
          <w:rFonts w:ascii="Times New Roman" w:hAnsi="Times New Roman"/>
          <w:bCs w:val="0"/>
          <w:sz w:val="24"/>
          <w:szCs w:val="24"/>
          <w:lang w:val="en"/>
        </w:rPr>
        <w:t xml:space="preserve"> in Italy; and </w:t>
      </w:r>
      <w:r w:rsidRPr="004A5D08">
        <w:rPr>
          <w:rFonts w:ascii="Times New Roman" w:hAnsi="Times New Roman"/>
          <w:bCs w:val="0"/>
          <w:i/>
          <w:iCs/>
          <w:sz w:val="24"/>
          <w:szCs w:val="24"/>
          <w:lang w:val="en"/>
        </w:rPr>
        <w:t>escadre</w:t>
      </w:r>
      <w:r w:rsidRPr="004A5D08">
        <w:rPr>
          <w:rFonts w:ascii="Times New Roman" w:hAnsi="Times New Roman"/>
          <w:bCs w:val="0"/>
          <w:sz w:val="24"/>
          <w:szCs w:val="24"/>
          <w:lang w:val="en"/>
        </w:rPr>
        <w:t xml:space="preserve"> in pre-World War II </w:t>
      </w:r>
      <w:hyperlink r:id="rId86" w:history="1">
        <w:r w:rsidRPr="004A5D08">
          <w:rPr>
            <w:rFonts w:ascii="Times New Roman" w:hAnsi="Times New Roman"/>
            <w:bCs w:val="0"/>
            <w:sz w:val="24"/>
            <w:szCs w:val="24"/>
            <w:lang w:val="en"/>
          </w:rPr>
          <w:t>French Air Force</w:t>
        </w:r>
      </w:hyperlink>
      <w:r w:rsidRPr="004A5D08">
        <w:rPr>
          <w:rFonts w:ascii="Times New Roman" w:hAnsi="Times New Roman"/>
          <w:bCs w:val="0"/>
          <w:sz w:val="24"/>
          <w:szCs w:val="24"/>
          <w:lang w:val="en"/>
        </w:rPr>
        <w:t xml:space="preserve">, which is also the official French translation of a wing in modern-day </w:t>
      </w:r>
      <w:hyperlink r:id="rId87" w:history="1">
        <w:r w:rsidRPr="004A5D08">
          <w:rPr>
            <w:rFonts w:ascii="Times New Roman" w:hAnsi="Times New Roman"/>
            <w:bCs w:val="0"/>
            <w:sz w:val="24"/>
            <w:szCs w:val="24"/>
            <w:lang w:val="en"/>
          </w:rPr>
          <w:t>Canadian Forces</w:t>
        </w:r>
      </w:hyperlink>
      <w:r w:rsidRPr="004A5D08">
        <w:rPr>
          <w:rFonts w:ascii="Times New Roman" w:hAnsi="Times New Roman"/>
          <w:bCs w:val="0"/>
          <w:sz w:val="24"/>
          <w:szCs w:val="24"/>
          <w:lang w:val="en"/>
        </w:rPr>
        <w:t>.</w:t>
      </w:r>
    </w:p>
    <w:p w14:paraId="237AA045" w14:textId="77777777" w:rsidR="004A5D08" w:rsidRPr="004A5D08" w:rsidRDefault="004A5D08" w:rsidP="00704FD2">
      <w:pPr>
        <w:spacing w:before="100" w:beforeAutospacing="1" w:after="100" w:afterAutospacing="1"/>
        <w:rPr>
          <w:rFonts w:ascii="Times New Roman" w:hAnsi="Times New Roman"/>
          <w:bCs w:val="0"/>
          <w:sz w:val="24"/>
          <w:szCs w:val="24"/>
          <w:lang w:val="en"/>
        </w:rPr>
      </w:pPr>
    </w:p>
    <w:sectPr w:rsidR="004A5D08" w:rsidRPr="004A5D08"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80A"/>
    <w:multiLevelType w:val="multilevel"/>
    <w:tmpl w:val="44B6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71CD5"/>
    <w:multiLevelType w:val="multilevel"/>
    <w:tmpl w:val="94BA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91524"/>
    <w:multiLevelType w:val="multilevel"/>
    <w:tmpl w:val="7A0E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0686B"/>
    <w:multiLevelType w:val="multilevel"/>
    <w:tmpl w:val="56F8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56E77"/>
    <w:multiLevelType w:val="multilevel"/>
    <w:tmpl w:val="24DA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F2850"/>
    <w:multiLevelType w:val="multilevel"/>
    <w:tmpl w:val="635AD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183076"/>
    <w:multiLevelType w:val="multilevel"/>
    <w:tmpl w:val="DC7E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C23E15"/>
    <w:multiLevelType w:val="multilevel"/>
    <w:tmpl w:val="C5F62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465C80"/>
    <w:multiLevelType w:val="multilevel"/>
    <w:tmpl w:val="B4B0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B12D6B"/>
    <w:multiLevelType w:val="multilevel"/>
    <w:tmpl w:val="1F4C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5045D4"/>
    <w:multiLevelType w:val="multilevel"/>
    <w:tmpl w:val="512A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9B6F26"/>
    <w:multiLevelType w:val="multilevel"/>
    <w:tmpl w:val="B6E4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30408"/>
    <w:multiLevelType w:val="multilevel"/>
    <w:tmpl w:val="89E0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2"/>
  </w:num>
  <w:num w:numId="4">
    <w:abstractNumId w:val="10"/>
  </w:num>
  <w:num w:numId="5">
    <w:abstractNumId w:val="3"/>
  </w:num>
  <w:num w:numId="6">
    <w:abstractNumId w:val="11"/>
  </w:num>
  <w:num w:numId="7">
    <w:abstractNumId w:val="9"/>
  </w:num>
  <w:num w:numId="8">
    <w:abstractNumId w:val="4"/>
  </w:num>
  <w:num w:numId="9">
    <w:abstractNumId w:val="1"/>
  </w:num>
  <w:num w:numId="10">
    <w:abstractNumId w:val="8"/>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A5D08"/>
    <w:rsid w:val="00704FD2"/>
    <w:rsid w:val="00B44494"/>
    <w:rsid w:val="00B63E32"/>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8CA6B"/>
  <w15:chartTrackingRefBased/>
  <w15:docId w15:val="{99719DD6-02BC-406A-96A5-B383905D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704FD2"/>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704FD2"/>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704FD2"/>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704FD2"/>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04FD2"/>
    <w:rPr>
      <w:color w:val="0000FF"/>
      <w:u w:val="single"/>
    </w:rPr>
  </w:style>
  <w:style w:type="character" w:styleId="FollowedHyperlink">
    <w:name w:val="FollowedHyperlink"/>
    <w:rsid w:val="00704FD2"/>
    <w:rPr>
      <w:color w:val="0000FF"/>
      <w:u w:val="single"/>
    </w:rPr>
  </w:style>
  <w:style w:type="character" w:styleId="HTMLCite">
    <w:name w:val="HTML Cite"/>
    <w:rsid w:val="00704FD2"/>
    <w:rPr>
      <w:i w:val="0"/>
      <w:iCs w:val="0"/>
    </w:rPr>
  </w:style>
  <w:style w:type="character" w:styleId="Emphasis">
    <w:name w:val="Emphasis"/>
    <w:qFormat/>
    <w:rsid w:val="00704FD2"/>
    <w:rPr>
      <w:i/>
      <w:iCs/>
    </w:rPr>
  </w:style>
  <w:style w:type="paragraph" w:styleId="HTMLPreformatted">
    <w:name w:val="HTML Preformatted"/>
    <w:basedOn w:val="Normal"/>
    <w:rsid w:val="00704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704FD2"/>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704FD2"/>
    <w:pPr>
      <w:ind w:right="-15"/>
    </w:pPr>
    <w:rPr>
      <w:rFonts w:ascii="Times New Roman" w:hAnsi="Times New Roman"/>
      <w:bCs w:val="0"/>
      <w:sz w:val="24"/>
      <w:szCs w:val="24"/>
    </w:rPr>
  </w:style>
  <w:style w:type="paragraph" w:customStyle="1" w:styleId="suggestions-special">
    <w:name w:val="suggestions-special"/>
    <w:basedOn w:val="Normal"/>
    <w:rsid w:val="00704FD2"/>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704FD2"/>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704FD2"/>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704FD2"/>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704FD2"/>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704FD2"/>
    <w:pPr>
      <w:spacing w:before="100" w:beforeAutospacing="1" w:after="100" w:afterAutospacing="1"/>
    </w:pPr>
    <w:rPr>
      <w:rFonts w:ascii="Times New Roman" w:hAnsi="Times New Roman"/>
      <w:b/>
      <w:sz w:val="24"/>
      <w:szCs w:val="24"/>
    </w:rPr>
  </w:style>
  <w:style w:type="paragraph" w:customStyle="1" w:styleId="navbox-title">
    <w:name w:val="navbox-title"/>
    <w:basedOn w:val="Normal"/>
    <w:rsid w:val="00704FD2"/>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704FD2"/>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704FD2"/>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704FD2"/>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704FD2"/>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704FD2"/>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704FD2"/>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704FD2"/>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704FD2"/>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704FD2"/>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704FD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704FD2"/>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704FD2"/>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704FD2"/>
    <w:pPr>
      <w:spacing w:before="100" w:beforeAutospacing="1" w:after="120"/>
    </w:pPr>
    <w:rPr>
      <w:rFonts w:ascii="Times New Roman" w:hAnsi="Times New Roman"/>
      <w:bCs w:val="0"/>
      <w:i/>
      <w:iCs/>
      <w:sz w:val="24"/>
      <w:szCs w:val="24"/>
    </w:rPr>
  </w:style>
  <w:style w:type="paragraph" w:customStyle="1" w:styleId="dablink">
    <w:name w:val="dablink"/>
    <w:basedOn w:val="Normal"/>
    <w:rsid w:val="00704FD2"/>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704FD2"/>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704FD2"/>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704FD2"/>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704FD2"/>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704FD2"/>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704FD2"/>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704FD2"/>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704FD2"/>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704FD2"/>
    <w:pPr>
      <w:spacing w:before="100" w:beforeAutospacing="1" w:after="100" w:afterAutospacing="1"/>
    </w:pPr>
    <w:rPr>
      <w:rFonts w:cs="Arial"/>
      <w:bCs w:val="0"/>
      <w:i/>
      <w:iCs/>
    </w:rPr>
  </w:style>
  <w:style w:type="paragraph" w:customStyle="1" w:styleId="redirecttext">
    <w:name w:val="redirecttext"/>
    <w:basedOn w:val="Normal"/>
    <w:rsid w:val="00704FD2"/>
    <w:pPr>
      <w:spacing w:before="75" w:after="75"/>
      <w:ind w:left="75" w:right="75"/>
    </w:pPr>
    <w:rPr>
      <w:rFonts w:ascii="Times New Roman" w:hAnsi="Times New Roman"/>
      <w:bCs w:val="0"/>
      <w:sz w:val="36"/>
      <w:szCs w:val="36"/>
    </w:rPr>
  </w:style>
  <w:style w:type="paragraph" w:customStyle="1" w:styleId="ipa">
    <w:name w:val="ipa"/>
    <w:basedOn w:val="Normal"/>
    <w:rsid w:val="00704FD2"/>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704FD2"/>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704FD2"/>
    <w:pPr>
      <w:spacing w:before="100" w:beforeAutospacing="1" w:after="100" w:afterAutospacing="1"/>
    </w:pPr>
    <w:rPr>
      <w:rFonts w:ascii="Palatino Linotype" w:hAnsi="Palatino Linotype"/>
      <w:bCs w:val="0"/>
      <w:sz w:val="24"/>
      <w:szCs w:val="24"/>
    </w:rPr>
  </w:style>
  <w:style w:type="paragraph" w:customStyle="1" w:styleId="googqs-tidbit-hilite">
    <w:name w:val="goog_qs-tidbit-hilite"/>
    <w:basedOn w:val="Normal"/>
    <w:rsid w:val="00704FD2"/>
    <w:pPr>
      <w:shd w:val="clear" w:color="auto" w:fill="D7EEFE"/>
      <w:spacing w:before="100" w:beforeAutospacing="1" w:after="100" w:afterAutospacing="1"/>
    </w:pPr>
    <w:rPr>
      <w:rFonts w:ascii="Times New Roman" w:hAnsi="Times New Roman"/>
      <w:bCs w:val="0"/>
      <w:color w:val="000000"/>
      <w:sz w:val="24"/>
      <w:szCs w:val="24"/>
    </w:rPr>
  </w:style>
  <w:style w:type="paragraph" w:customStyle="1" w:styleId="googqs-box-tidbit">
    <w:name w:val="goog_qs-box-tidbit"/>
    <w:basedOn w:val="Normal"/>
    <w:rsid w:val="00704FD2"/>
    <w:pPr>
      <w:pBdr>
        <w:top w:val="single" w:sz="6" w:space="0" w:color="9CACD0"/>
        <w:left w:val="single" w:sz="6" w:space="0" w:color="9CACD0"/>
        <w:bottom w:val="single" w:sz="2" w:space="0" w:color="9CACD0"/>
        <w:right w:val="single" w:sz="6" w:space="0" w:color="9CACD0"/>
      </w:pBdr>
      <w:shd w:val="clear" w:color="auto" w:fill="FFFFFF"/>
    </w:pPr>
    <w:rPr>
      <w:rFonts w:ascii="Times New Roman" w:hAnsi="Times New Roman"/>
      <w:bCs w:val="0"/>
      <w:color w:val="000000"/>
      <w:sz w:val="24"/>
      <w:szCs w:val="24"/>
    </w:rPr>
  </w:style>
  <w:style w:type="paragraph" w:customStyle="1" w:styleId="special-label">
    <w:name w:val="special-label"/>
    <w:basedOn w:val="Normal"/>
    <w:rsid w:val="00704FD2"/>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704FD2"/>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704FD2"/>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704FD2"/>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704FD2"/>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704FD2"/>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704FD2"/>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704FD2"/>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704FD2"/>
    <w:pPr>
      <w:spacing w:before="100" w:beforeAutospacing="1" w:after="100" w:afterAutospacing="1"/>
    </w:pPr>
    <w:rPr>
      <w:rFonts w:ascii="Times New Roman" w:hAnsi="Times New Roman"/>
      <w:bCs w:val="0"/>
      <w:sz w:val="24"/>
      <w:szCs w:val="24"/>
    </w:rPr>
  </w:style>
  <w:style w:type="paragraph" w:customStyle="1" w:styleId="googqs-tidbit">
    <w:name w:val="goog_qs-tidbit"/>
    <w:basedOn w:val="Normal"/>
    <w:rsid w:val="00704FD2"/>
    <w:pPr>
      <w:spacing w:before="100" w:beforeAutospacing="1" w:after="100" w:afterAutospacing="1"/>
    </w:pPr>
    <w:rPr>
      <w:rFonts w:ascii="Times New Roman" w:hAnsi="Times New Roman"/>
      <w:bCs w:val="0"/>
      <w:sz w:val="24"/>
      <w:szCs w:val="24"/>
    </w:rPr>
  </w:style>
  <w:style w:type="paragraph" w:customStyle="1" w:styleId="googqs-box-title">
    <w:name w:val="goog_qs-box-title"/>
    <w:basedOn w:val="Normal"/>
    <w:rsid w:val="00704FD2"/>
    <w:pPr>
      <w:spacing w:before="100" w:beforeAutospacing="1" w:after="100" w:afterAutospacing="1"/>
    </w:pPr>
    <w:rPr>
      <w:rFonts w:ascii="Times New Roman" w:hAnsi="Times New Roman"/>
      <w:b/>
      <w:sz w:val="24"/>
      <w:szCs w:val="24"/>
    </w:rPr>
  </w:style>
  <w:style w:type="paragraph" w:customStyle="1" w:styleId="googqs-query">
    <w:name w:val="goog_qs-query"/>
    <w:basedOn w:val="Normal"/>
    <w:rsid w:val="00704FD2"/>
    <w:pPr>
      <w:spacing w:before="100" w:beforeAutospacing="1" w:after="100" w:afterAutospacing="1"/>
    </w:pPr>
    <w:rPr>
      <w:rFonts w:ascii="Times New Roman" w:hAnsi="Times New Roman"/>
      <w:b/>
      <w:sz w:val="24"/>
      <w:szCs w:val="24"/>
    </w:rPr>
  </w:style>
  <w:style w:type="paragraph" w:customStyle="1" w:styleId="googqs-nowrap">
    <w:name w:val="goog_qs-nowrap"/>
    <w:basedOn w:val="Normal"/>
    <w:rsid w:val="00704FD2"/>
    <w:pPr>
      <w:spacing w:before="100" w:beforeAutospacing="1" w:after="100" w:afterAutospacing="1"/>
    </w:pPr>
    <w:rPr>
      <w:rFonts w:ascii="Times New Roman" w:hAnsi="Times New Roman"/>
      <w:bCs w:val="0"/>
      <w:sz w:val="24"/>
      <w:szCs w:val="24"/>
    </w:rPr>
  </w:style>
  <w:style w:type="paragraph" w:customStyle="1" w:styleId="googqs-box-tidbit-selected">
    <w:name w:val="goog_qs-box-tidbit-selected"/>
    <w:basedOn w:val="Normal"/>
    <w:rsid w:val="00704FD2"/>
    <w:pPr>
      <w:spacing w:before="100" w:beforeAutospacing="1" w:after="100" w:afterAutospacing="1"/>
    </w:pPr>
    <w:rPr>
      <w:rFonts w:ascii="Times New Roman" w:hAnsi="Times New Roman"/>
      <w:bCs w:val="0"/>
      <w:sz w:val="24"/>
      <w:szCs w:val="24"/>
    </w:rPr>
  </w:style>
  <w:style w:type="paragraph" w:customStyle="1" w:styleId="googqs-go">
    <w:name w:val="goog_qs-go"/>
    <w:basedOn w:val="Normal"/>
    <w:rsid w:val="00704FD2"/>
    <w:pPr>
      <w:spacing w:before="100" w:beforeAutospacing="1" w:after="100" w:afterAutospacing="1"/>
    </w:pPr>
    <w:rPr>
      <w:rFonts w:ascii="Times New Roman" w:hAnsi="Times New Roman"/>
      <w:bCs w:val="0"/>
      <w:sz w:val="24"/>
      <w:szCs w:val="24"/>
    </w:rPr>
  </w:style>
  <w:style w:type="character" w:customStyle="1" w:styleId="citation">
    <w:name w:val="citation"/>
    <w:rsid w:val="00704FD2"/>
    <w:rPr>
      <w:i w:val="0"/>
      <w:iCs w:val="0"/>
    </w:rPr>
  </w:style>
  <w:style w:type="character" w:customStyle="1" w:styleId="texhtml">
    <w:name w:val="texhtml"/>
    <w:rsid w:val="00704FD2"/>
    <w:rPr>
      <w:rFonts w:ascii="Times New Roman" w:hAnsi="Times New Roman" w:cs="Times New Roman" w:hint="default"/>
      <w:sz w:val="29"/>
      <w:szCs w:val="29"/>
    </w:rPr>
  </w:style>
  <w:style w:type="character" w:customStyle="1" w:styleId="mw-geshi">
    <w:name w:val="mw-geshi"/>
    <w:rsid w:val="00704FD2"/>
    <w:rPr>
      <w:rFonts w:ascii="Courier New" w:hAnsi="Courier New" w:cs="Courier New" w:hint="default"/>
    </w:rPr>
  </w:style>
  <w:style w:type="paragraph" w:customStyle="1" w:styleId="special-label1">
    <w:name w:val="special-label1"/>
    <w:basedOn w:val="Normal"/>
    <w:rsid w:val="00704FD2"/>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704FD2"/>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704FD2"/>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704FD2"/>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704FD2"/>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navbox-title1">
    <w:name w:val="navbox-title1"/>
    <w:basedOn w:val="Normal"/>
    <w:rsid w:val="00704FD2"/>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704FD2"/>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704FD2"/>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704FD2"/>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704FD2"/>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704FD2"/>
    <w:pPr>
      <w:ind w:left="-120" w:right="-120"/>
    </w:pPr>
    <w:rPr>
      <w:rFonts w:ascii="Times New Roman" w:hAnsi="Times New Roman"/>
      <w:bCs w:val="0"/>
      <w:sz w:val="24"/>
      <w:szCs w:val="24"/>
    </w:rPr>
  </w:style>
  <w:style w:type="paragraph" w:customStyle="1" w:styleId="imbox2">
    <w:name w:val="imbox2"/>
    <w:basedOn w:val="Normal"/>
    <w:rsid w:val="00704FD2"/>
    <w:pPr>
      <w:spacing w:before="60" w:after="60"/>
      <w:ind w:left="60" w:right="60"/>
    </w:pPr>
    <w:rPr>
      <w:rFonts w:ascii="Times New Roman" w:hAnsi="Times New Roman"/>
      <w:bCs w:val="0"/>
      <w:sz w:val="24"/>
      <w:szCs w:val="24"/>
    </w:rPr>
  </w:style>
  <w:style w:type="paragraph" w:customStyle="1" w:styleId="tmbox1">
    <w:name w:val="tmbox1"/>
    <w:basedOn w:val="Normal"/>
    <w:rsid w:val="00704FD2"/>
    <w:pPr>
      <w:spacing w:before="30" w:after="30"/>
    </w:pPr>
    <w:rPr>
      <w:rFonts w:ascii="Times New Roman" w:hAnsi="Times New Roman"/>
      <w:bCs w:val="0"/>
      <w:sz w:val="24"/>
      <w:szCs w:val="24"/>
    </w:rPr>
  </w:style>
  <w:style w:type="character" w:customStyle="1" w:styleId="Hyperlink1">
    <w:name w:val="Hyperlink1"/>
    <w:rsid w:val="00704FD2"/>
    <w:rPr>
      <w:strike w:val="0"/>
      <w:dstrike w:val="0"/>
      <w:color w:val="0000FF"/>
      <w:u w:val="none"/>
      <w:effect w:val="none"/>
    </w:rPr>
  </w:style>
  <w:style w:type="character" w:customStyle="1" w:styleId="FollowedHyperlink1">
    <w:name w:val="FollowedHyperlink1"/>
    <w:rsid w:val="00704FD2"/>
    <w:rPr>
      <w:strike w:val="0"/>
      <w:dstrike w:val="0"/>
      <w:color w:val="0000FF"/>
      <w:u w:val="none"/>
      <w:effect w:val="none"/>
    </w:rPr>
  </w:style>
  <w:style w:type="paragraph" w:customStyle="1" w:styleId="NormalWeb1">
    <w:name w:val="Normal (Web)1"/>
    <w:basedOn w:val="Normal"/>
    <w:rsid w:val="00704FD2"/>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704FD2"/>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704FD2"/>
    <w:pPr>
      <w:spacing w:before="100" w:beforeAutospacing="1" w:after="100" w:afterAutospacing="1"/>
    </w:pPr>
    <w:rPr>
      <w:rFonts w:ascii="Times New Roman" w:hAnsi="Times New Roman"/>
      <w:bCs w:val="0"/>
      <w:vanish/>
      <w:sz w:val="24"/>
      <w:szCs w:val="24"/>
    </w:rPr>
  </w:style>
  <w:style w:type="character" w:customStyle="1" w:styleId="HTMLCite1">
    <w:name w:val="HTML Cite1"/>
    <w:rsid w:val="00704FD2"/>
    <w:rPr>
      <w:i w:val="0"/>
      <w:iCs w:val="0"/>
      <w:sz w:val="20"/>
      <w:szCs w:val="20"/>
    </w:rPr>
  </w:style>
  <w:style w:type="paragraph" w:customStyle="1" w:styleId="selflink1">
    <w:name w:val="selflink1"/>
    <w:basedOn w:val="Normal"/>
    <w:rsid w:val="00704FD2"/>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704FD2"/>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704FD2"/>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704FD2"/>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704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704FD2"/>
    <w:pPr>
      <w:spacing w:before="100" w:beforeAutospacing="1" w:after="100" w:afterAutospacing="1"/>
      <w:outlineLvl w:val="1"/>
    </w:pPr>
    <w:rPr>
      <w:rFonts w:ascii="Times New Roman" w:hAnsi="Times New Roman"/>
      <w:b/>
      <w:vanish/>
      <w:kern w:val="36"/>
      <w:sz w:val="48"/>
      <w:szCs w:val="48"/>
    </w:rPr>
  </w:style>
  <w:style w:type="paragraph" w:customStyle="1" w:styleId="googqs-box-tidbit-selected1">
    <w:name w:val="goog_qs-box-tidbit-selected1"/>
    <w:basedOn w:val="Normal"/>
    <w:rsid w:val="00704FD2"/>
    <w:pPr>
      <w:shd w:val="clear" w:color="auto" w:fill="D7EEFE"/>
      <w:spacing w:before="100" w:beforeAutospacing="1" w:after="100" w:afterAutospacing="1"/>
    </w:pPr>
    <w:rPr>
      <w:rFonts w:ascii="Times New Roman" w:hAnsi="Times New Roman"/>
      <w:bCs w:val="0"/>
      <w:sz w:val="24"/>
      <w:szCs w:val="24"/>
    </w:rPr>
  </w:style>
  <w:style w:type="character" w:customStyle="1" w:styleId="Emphasis1">
    <w:name w:val="Emphasis1"/>
    <w:rsid w:val="00704FD2"/>
    <w:rPr>
      <w:b/>
      <w:bCs/>
      <w:i w:val="0"/>
      <w:iCs w:val="0"/>
    </w:rPr>
  </w:style>
  <w:style w:type="paragraph" w:customStyle="1" w:styleId="googqs-go1">
    <w:name w:val="goog_qs-go1"/>
    <w:basedOn w:val="Normal"/>
    <w:rsid w:val="00704FD2"/>
    <w:pPr>
      <w:spacing w:before="100" w:beforeAutospacing="1" w:after="100" w:afterAutospacing="1"/>
    </w:pPr>
    <w:rPr>
      <w:rFonts w:ascii="Times New Roman" w:hAnsi="Times New Roman"/>
      <w:bCs w:val="0"/>
      <w:color w:val="2200CC"/>
      <w:sz w:val="24"/>
      <w:szCs w:val="24"/>
      <w:u w:val="single"/>
    </w:rPr>
  </w:style>
  <w:style w:type="paragraph" w:customStyle="1" w:styleId="googqs-go2">
    <w:name w:val="goog_qs-go2"/>
    <w:basedOn w:val="Normal"/>
    <w:rsid w:val="00704FD2"/>
    <w:pPr>
      <w:shd w:val="clear" w:color="auto" w:fill="D7EEFE"/>
      <w:spacing w:before="100" w:beforeAutospacing="1" w:after="100" w:afterAutospacing="1"/>
    </w:pPr>
    <w:rPr>
      <w:rFonts w:ascii="Times New Roman" w:hAnsi="Times New Roman"/>
      <w:bCs w:val="0"/>
      <w:color w:val="2200CC"/>
      <w:sz w:val="24"/>
      <w:szCs w:val="24"/>
      <w:u w:val="single"/>
    </w:rPr>
  </w:style>
  <w:style w:type="character" w:customStyle="1" w:styleId="googqs-tidbitgoogqs-tidbit-0">
    <w:name w:val="goog_qs-tidbit goog_qs-tidbit-0"/>
    <w:basedOn w:val="DefaultParagraphFont"/>
    <w:rsid w:val="00704FD2"/>
  </w:style>
  <w:style w:type="character" w:customStyle="1" w:styleId="toctoggle">
    <w:name w:val="toctoggle"/>
    <w:basedOn w:val="DefaultParagraphFont"/>
    <w:rsid w:val="00704FD2"/>
  </w:style>
  <w:style w:type="character" w:customStyle="1" w:styleId="tocnumber2">
    <w:name w:val="tocnumber2"/>
    <w:basedOn w:val="DefaultParagraphFont"/>
    <w:rsid w:val="00704FD2"/>
  </w:style>
  <w:style w:type="character" w:customStyle="1" w:styleId="toctext">
    <w:name w:val="toctext"/>
    <w:basedOn w:val="DefaultParagraphFont"/>
    <w:rsid w:val="00704FD2"/>
  </w:style>
  <w:style w:type="character" w:customStyle="1" w:styleId="editsection">
    <w:name w:val="editsection"/>
    <w:basedOn w:val="DefaultParagraphFont"/>
    <w:rsid w:val="00704FD2"/>
  </w:style>
  <w:style w:type="character" w:customStyle="1" w:styleId="mw-headline">
    <w:name w:val="mw-headline"/>
    <w:basedOn w:val="DefaultParagraphFont"/>
    <w:rsid w:val="00704FD2"/>
  </w:style>
  <w:style w:type="character" w:customStyle="1" w:styleId="collapsebutton2">
    <w:name w:val="collapsebutton2"/>
    <w:rsid w:val="00704FD2"/>
    <w:rPr>
      <w:b w:val="0"/>
      <w:bCs w:val="0"/>
      <w:shd w:val="clear" w:color="auto" w:fill="CCCCFF"/>
    </w:rPr>
  </w:style>
  <w:style w:type="character" w:customStyle="1" w:styleId="noprintplainlinksnavbar">
    <w:name w:val="noprint plainlinks navbar"/>
    <w:rsid w:val="00704FD2"/>
    <w:rPr>
      <w:shd w:val="clear" w:color="auto" w:fill="CCCCFF"/>
    </w:rPr>
  </w:style>
  <w:style w:type="character" w:styleId="Strong">
    <w:name w:val="Strong"/>
    <w:qFormat/>
    <w:rsid w:val="00704FD2"/>
    <w:rPr>
      <w:b/>
      <w:bCs/>
    </w:rPr>
  </w:style>
  <w:style w:type="paragraph" w:styleId="z-TopofForm">
    <w:name w:val="HTML Top of Form"/>
    <w:basedOn w:val="Normal"/>
    <w:next w:val="Normal"/>
    <w:hidden/>
    <w:rsid w:val="00704FD2"/>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704FD2"/>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338933">
      <w:bodyDiv w:val="1"/>
      <w:marLeft w:val="0"/>
      <w:marRight w:val="0"/>
      <w:marTop w:val="0"/>
      <w:marBottom w:val="0"/>
      <w:divBdr>
        <w:top w:val="none" w:sz="0" w:space="0" w:color="auto"/>
        <w:left w:val="none" w:sz="0" w:space="0" w:color="auto"/>
        <w:bottom w:val="none" w:sz="0" w:space="0" w:color="auto"/>
        <w:right w:val="none" w:sz="0" w:space="0" w:color="auto"/>
      </w:divBdr>
      <w:divsChild>
        <w:div w:id="808322723">
          <w:marLeft w:val="0"/>
          <w:marRight w:val="0"/>
          <w:marTop w:val="0"/>
          <w:marBottom w:val="0"/>
          <w:divBdr>
            <w:top w:val="none" w:sz="0" w:space="0" w:color="auto"/>
            <w:left w:val="none" w:sz="0" w:space="0" w:color="auto"/>
            <w:bottom w:val="none" w:sz="0" w:space="0" w:color="auto"/>
            <w:right w:val="none" w:sz="0" w:space="0" w:color="auto"/>
          </w:divBdr>
        </w:div>
        <w:div w:id="956789144">
          <w:marLeft w:val="0"/>
          <w:marRight w:val="0"/>
          <w:marTop w:val="0"/>
          <w:marBottom w:val="0"/>
          <w:divBdr>
            <w:top w:val="none" w:sz="0" w:space="0" w:color="auto"/>
            <w:left w:val="none" w:sz="0" w:space="0" w:color="auto"/>
            <w:bottom w:val="none" w:sz="0" w:space="0" w:color="auto"/>
            <w:right w:val="none" w:sz="0" w:space="0" w:color="auto"/>
          </w:divBdr>
          <w:divsChild>
            <w:div w:id="779642710">
              <w:marLeft w:val="0"/>
              <w:marRight w:val="0"/>
              <w:marTop w:val="0"/>
              <w:marBottom w:val="0"/>
              <w:divBdr>
                <w:top w:val="none" w:sz="0" w:space="0" w:color="auto"/>
                <w:left w:val="none" w:sz="0" w:space="0" w:color="auto"/>
                <w:bottom w:val="none" w:sz="0" w:space="0" w:color="auto"/>
                <w:right w:val="none" w:sz="0" w:space="0" w:color="auto"/>
              </w:divBdr>
              <w:divsChild>
                <w:div w:id="681123336">
                  <w:marLeft w:val="0"/>
                  <w:marRight w:val="0"/>
                  <w:marTop w:val="0"/>
                  <w:marBottom w:val="0"/>
                  <w:divBdr>
                    <w:top w:val="none" w:sz="0" w:space="0" w:color="auto"/>
                    <w:left w:val="none" w:sz="0" w:space="0" w:color="auto"/>
                    <w:bottom w:val="none" w:sz="0" w:space="0" w:color="auto"/>
                    <w:right w:val="none" w:sz="0" w:space="0" w:color="auto"/>
                  </w:divBdr>
                </w:div>
                <w:div w:id="1814903019">
                  <w:marLeft w:val="0"/>
                  <w:marRight w:val="0"/>
                  <w:marTop w:val="0"/>
                  <w:marBottom w:val="0"/>
                  <w:divBdr>
                    <w:top w:val="none" w:sz="0" w:space="0" w:color="auto"/>
                    <w:left w:val="none" w:sz="0" w:space="0" w:color="auto"/>
                    <w:bottom w:val="none" w:sz="0" w:space="0" w:color="auto"/>
                    <w:right w:val="none" w:sz="0" w:space="0" w:color="auto"/>
                  </w:divBdr>
                </w:div>
              </w:divsChild>
            </w:div>
            <w:div w:id="1157460265">
              <w:marLeft w:val="0"/>
              <w:marRight w:val="0"/>
              <w:marTop w:val="0"/>
              <w:marBottom w:val="0"/>
              <w:divBdr>
                <w:top w:val="none" w:sz="0" w:space="0" w:color="auto"/>
                <w:left w:val="none" w:sz="0" w:space="0" w:color="auto"/>
                <w:bottom w:val="none" w:sz="0" w:space="0" w:color="auto"/>
                <w:right w:val="none" w:sz="0" w:space="0" w:color="auto"/>
              </w:divBdr>
            </w:div>
            <w:div w:id="1203247911">
              <w:marLeft w:val="0"/>
              <w:marRight w:val="0"/>
              <w:marTop w:val="0"/>
              <w:marBottom w:val="0"/>
              <w:divBdr>
                <w:top w:val="none" w:sz="0" w:space="0" w:color="auto"/>
                <w:left w:val="none" w:sz="0" w:space="0" w:color="auto"/>
                <w:bottom w:val="none" w:sz="0" w:space="0" w:color="auto"/>
                <w:right w:val="none" w:sz="0" w:space="0" w:color="auto"/>
              </w:divBdr>
              <w:divsChild>
                <w:div w:id="229006078">
                  <w:marLeft w:val="0"/>
                  <w:marRight w:val="0"/>
                  <w:marTop w:val="0"/>
                  <w:marBottom w:val="0"/>
                  <w:divBdr>
                    <w:top w:val="none" w:sz="0" w:space="0" w:color="auto"/>
                    <w:left w:val="none" w:sz="0" w:space="0" w:color="auto"/>
                    <w:bottom w:val="none" w:sz="0" w:space="0" w:color="auto"/>
                    <w:right w:val="none" w:sz="0" w:space="0" w:color="auto"/>
                  </w:divBdr>
                </w:div>
                <w:div w:id="624848892">
                  <w:marLeft w:val="0"/>
                  <w:marRight w:val="0"/>
                  <w:marTop w:val="0"/>
                  <w:marBottom w:val="0"/>
                  <w:divBdr>
                    <w:top w:val="none" w:sz="0" w:space="0" w:color="auto"/>
                    <w:left w:val="none" w:sz="0" w:space="0" w:color="auto"/>
                    <w:bottom w:val="none" w:sz="0" w:space="0" w:color="auto"/>
                    <w:right w:val="none" w:sz="0" w:space="0" w:color="auto"/>
                  </w:divBdr>
                  <w:divsChild>
                    <w:div w:id="1973167958">
                      <w:marLeft w:val="0"/>
                      <w:marRight w:val="0"/>
                      <w:marTop w:val="0"/>
                      <w:marBottom w:val="0"/>
                      <w:divBdr>
                        <w:top w:val="none" w:sz="0" w:space="0" w:color="auto"/>
                        <w:left w:val="none" w:sz="0" w:space="0" w:color="auto"/>
                        <w:bottom w:val="none" w:sz="0" w:space="0" w:color="auto"/>
                        <w:right w:val="none" w:sz="0" w:space="0" w:color="auto"/>
                      </w:divBdr>
                    </w:div>
                  </w:divsChild>
                </w:div>
                <w:div w:id="11695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1072">
          <w:marLeft w:val="0"/>
          <w:marRight w:val="0"/>
          <w:marTop w:val="0"/>
          <w:marBottom w:val="0"/>
          <w:divBdr>
            <w:top w:val="none" w:sz="0" w:space="0" w:color="auto"/>
            <w:left w:val="none" w:sz="0" w:space="0" w:color="auto"/>
            <w:bottom w:val="none" w:sz="0" w:space="0" w:color="auto"/>
            <w:right w:val="none" w:sz="0" w:space="0" w:color="auto"/>
          </w:divBdr>
          <w:divsChild>
            <w:div w:id="748691537">
              <w:marLeft w:val="0"/>
              <w:marRight w:val="0"/>
              <w:marTop w:val="0"/>
              <w:marBottom w:val="0"/>
              <w:divBdr>
                <w:top w:val="none" w:sz="0" w:space="0" w:color="auto"/>
                <w:left w:val="none" w:sz="0" w:space="0" w:color="auto"/>
                <w:bottom w:val="none" w:sz="0" w:space="0" w:color="auto"/>
                <w:right w:val="none" w:sz="0" w:space="0" w:color="auto"/>
              </w:divBdr>
              <w:divsChild>
                <w:div w:id="190338995">
                  <w:marLeft w:val="0"/>
                  <w:marRight w:val="0"/>
                  <w:marTop w:val="0"/>
                  <w:marBottom w:val="0"/>
                  <w:divBdr>
                    <w:top w:val="none" w:sz="0" w:space="0" w:color="auto"/>
                    <w:left w:val="none" w:sz="0" w:space="0" w:color="auto"/>
                    <w:bottom w:val="none" w:sz="0" w:space="0" w:color="auto"/>
                    <w:right w:val="none" w:sz="0" w:space="0" w:color="auto"/>
                  </w:divBdr>
                  <w:divsChild>
                    <w:div w:id="711613934">
                      <w:marLeft w:val="0"/>
                      <w:marRight w:val="0"/>
                      <w:marTop w:val="0"/>
                      <w:marBottom w:val="0"/>
                      <w:divBdr>
                        <w:top w:val="none" w:sz="0" w:space="0" w:color="auto"/>
                        <w:left w:val="none" w:sz="0" w:space="0" w:color="auto"/>
                        <w:bottom w:val="none" w:sz="0" w:space="0" w:color="auto"/>
                        <w:right w:val="none" w:sz="0" w:space="0" w:color="auto"/>
                      </w:divBdr>
                      <w:divsChild>
                        <w:div w:id="1228997273">
                          <w:marLeft w:val="0"/>
                          <w:marRight w:val="0"/>
                          <w:marTop w:val="0"/>
                          <w:marBottom w:val="0"/>
                          <w:divBdr>
                            <w:top w:val="none" w:sz="0" w:space="0" w:color="auto"/>
                            <w:left w:val="none" w:sz="0" w:space="0" w:color="auto"/>
                            <w:bottom w:val="none" w:sz="0" w:space="0" w:color="auto"/>
                            <w:right w:val="none" w:sz="0" w:space="0" w:color="auto"/>
                          </w:divBdr>
                          <w:divsChild>
                            <w:div w:id="9427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1326">
                  <w:marLeft w:val="0"/>
                  <w:marRight w:val="0"/>
                  <w:marTop w:val="0"/>
                  <w:marBottom w:val="0"/>
                  <w:divBdr>
                    <w:top w:val="none" w:sz="0" w:space="0" w:color="auto"/>
                    <w:left w:val="none" w:sz="0" w:space="0" w:color="auto"/>
                    <w:bottom w:val="none" w:sz="0" w:space="0" w:color="auto"/>
                    <w:right w:val="none" w:sz="0" w:space="0" w:color="auto"/>
                  </w:divBdr>
                </w:div>
                <w:div w:id="262736802">
                  <w:marLeft w:val="0"/>
                  <w:marRight w:val="0"/>
                  <w:marTop w:val="0"/>
                  <w:marBottom w:val="0"/>
                  <w:divBdr>
                    <w:top w:val="none" w:sz="0" w:space="0" w:color="auto"/>
                    <w:left w:val="none" w:sz="0" w:space="0" w:color="auto"/>
                    <w:bottom w:val="none" w:sz="0" w:space="0" w:color="auto"/>
                    <w:right w:val="none" w:sz="0" w:space="0" w:color="auto"/>
                  </w:divBdr>
                </w:div>
                <w:div w:id="431046645">
                  <w:marLeft w:val="0"/>
                  <w:marRight w:val="0"/>
                  <w:marTop w:val="0"/>
                  <w:marBottom w:val="0"/>
                  <w:divBdr>
                    <w:top w:val="none" w:sz="0" w:space="0" w:color="auto"/>
                    <w:left w:val="none" w:sz="0" w:space="0" w:color="auto"/>
                    <w:bottom w:val="none" w:sz="0" w:space="0" w:color="auto"/>
                    <w:right w:val="none" w:sz="0" w:space="0" w:color="auto"/>
                  </w:divBdr>
                  <w:divsChild>
                    <w:div w:id="850723298">
                      <w:marLeft w:val="0"/>
                      <w:marRight w:val="0"/>
                      <w:marTop w:val="0"/>
                      <w:marBottom w:val="0"/>
                      <w:divBdr>
                        <w:top w:val="none" w:sz="0" w:space="0" w:color="auto"/>
                        <w:left w:val="none" w:sz="0" w:space="0" w:color="auto"/>
                        <w:bottom w:val="none" w:sz="0" w:space="0" w:color="auto"/>
                        <w:right w:val="none" w:sz="0" w:space="0" w:color="auto"/>
                      </w:divBdr>
                    </w:div>
                    <w:div w:id="1396664822">
                      <w:marLeft w:val="0"/>
                      <w:marRight w:val="0"/>
                      <w:marTop w:val="0"/>
                      <w:marBottom w:val="0"/>
                      <w:divBdr>
                        <w:top w:val="none" w:sz="0" w:space="0" w:color="auto"/>
                        <w:left w:val="none" w:sz="0" w:space="0" w:color="auto"/>
                        <w:bottom w:val="none" w:sz="0" w:space="0" w:color="auto"/>
                        <w:right w:val="none" w:sz="0" w:space="0" w:color="auto"/>
                      </w:divBdr>
                    </w:div>
                  </w:divsChild>
                </w:div>
                <w:div w:id="861941051">
                  <w:marLeft w:val="0"/>
                  <w:marRight w:val="0"/>
                  <w:marTop w:val="0"/>
                  <w:marBottom w:val="0"/>
                  <w:divBdr>
                    <w:top w:val="none" w:sz="0" w:space="0" w:color="auto"/>
                    <w:left w:val="none" w:sz="0" w:space="0" w:color="auto"/>
                    <w:bottom w:val="none" w:sz="0" w:space="0" w:color="auto"/>
                    <w:right w:val="none" w:sz="0" w:space="0" w:color="auto"/>
                  </w:divBdr>
                </w:div>
                <w:div w:id="1231382722">
                  <w:marLeft w:val="0"/>
                  <w:marRight w:val="0"/>
                  <w:marTop w:val="0"/>
                  <w:marBottom w:val="0"/>
                  <w:divBdr>
                    <w:top w:val="none" w:sz="0" w:space="0" w:color="auto"/>
                    <w:left w:val="none" w:sz="0" w:space="0" w:color="auto"/>
                    <w:bottom w:val="none" w:sz="0" w:space="0" w:color="auto"/>
                    <w:right w:val="none" w:sz="0" w:space="0" w:color="auto"/>
                  </w:divBdr>
                </w:div>
                <w:div w:id="1320112618">
                  <w:marLeft w:val="0"/>
                  <w:marRight w:val="0"/>
                  <w:marTop w:val="0"/>
                  <w:marBottom w:val="0"/>
                  <w:divBdr>
                    <w:top w:val="none" w:sz="0" w:space="0" w:color="auto"/>
                    <w:left w:val="none" w:sz="0" w:space="0" w:color="auto"/>
                    <w:bottom w:val="none" w:sz="0" w:space="0" w:color="auto"/>
                    <w:right w:val="none" w:sz="0" w:space="0" w:color="auto"/>
                  </w:divBdr>
                </w:div>
                <w:div w:id="1453863637">
                  <w:marLeft w:val="0"/>
                  <w:marRight w:val="0"/>
                  <w:marTop w:val="0"/>
                  <w:marBottom w:val="0"/>
                  <w:divBdr>
                    <w:top w:val="none" w:sz="0" w:space="0" w:color="auto"/>
                    <w:left w:val="none" w:sz="0" w:space="0" w:color="auto"/>
                    <w:bottom w:val="none" w:sz="0" w:space="0" w:color="auto"/>
                    <w:right w:val="none" w:sz="0" w:space="0" w:color="auto"/>
                  </w:divBdr>
                </w:div>
                <w:div w:id="1555121693">
                  <w:marLeft w:val="0"/>
                  <w:marRight w:val="0"/>
                  <w:marTop w:val="0"/>
                  <w:marBottom w:val="0"/>
                  <w:divBdr>
                    <w:top w:val="none" w:sz="0" w:space="0" w:color="auto"/>
                    <w:left w:val="none" w:sz="0" w:space="0" w:color="auto"/>
                    <w:bottom w:val="none" w:sz="0" w:space="0" w:color="auto"/>
                    <w:right w:val="none" w:sz="0" w:space="0" w:color="auto"/>
                  </w:divBdr>
                  <w:divsChild>
                    <w:div w:id="72045549">
                      <w:marLeft w:val="0"/>
                      <w:marRight w:val="0"/>
                      <w:marTop w:val="0"/>
                      <w:marBottom w:val="0"/>
                      <w:divBdr>
                        <w:top w:val="none" w:sz="0" w:space="0" w:color="auto"/>
                        <w:left w:val="none" w:sz="0" w:space="0" w:color="auto"/>
                        <w:bottom w:val="none" w:sz="0" w:space="0" w:color="auto"/>
                        <w:right w:val="none" w:sz="0" w:space="0" w:color="auto"/>
                      </w:divBdr>
                    </w:div>
                  </w:divsChild>
                </w:div>
                <w:div w:id="1631938705">
                  <w:marLeft w:val="0"/>
                  <w:marRight w:val="0"/>
                  <w:marTop w:val="0"/>
                  <w:marBottom w:val="0"/>
                  <w:divBdr>
                    <w:top w:val="none" w:sz="0" w:space="0" w:color="auto"/>
                    <w:left w:val="none" w:sz="0" w:space="0" w:color="auto"/>
                    <w:bottom w:val="none" w:sz="0" w:space="0" w:color="auto"/>
                    <w:right w:val="none" w:sz="0" w:space="0" w:color="auto"/>
                  </w:divBdr>
                </w:div>
                <w:div w:id="18671350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42704444">
          <w:marLeft w:val="0"/>
          <w:marRight w:val="0"/>
          <w:marTop w:val="0"/>
          <w:marBottom w:val="0"/>
          <w:divBdr>
            <w:top w:val="none" w:sz="0" w:space="0" w:color="auto"/>
            <w:left w:val="none" w:sz="0" w:space="0" w:color="auto"/>
            <w:bottom w:val="none" w:sz="0" w:space="0" w:color="auto"/>
            <w:right w:val="none" w:sz="0" w:space="0" w:color="auto"/>
          </w:divBdr>
          <w:divsChild>
            <w:div w:id="33162483">
              <w:marLeft w:val="0"/>
              <w:marRight w:val="0"/>
              <w:marTop w:val="0"/>
              <w:marBottom w:val="0"/>
              <w:divBdr>
                <w:top w:val="none" w:sz="0" w:space="0" w:color="auto"/>
                <w:left w:val="none" w:sz="0" w:space="0" w:color="auto"/>
                <w:bottom w:val="none" w:sz="0" w:space="0" w:color="auto"/>
                <w:right w:val="none" w:sz="0" w:space="0" w:color="auto"/>
              </w:divBdr>
              <w:divsChild>
                <w:div w:id="1269578603">
                  <w:marLeft w:val="0"/>
                  <w:marRight w:val="0"/>
                  <w:marTop w:val="0"/>
                  <w:marBottom w:val="0"/>
                  <w:divBdr>
                    <w:top w:val="none" w:sz="0" w:space="0" w:color="auto"/>
                    <w:left w:val="none" w:sz="0" w:space="0" w:color="auto"/>
                    <w:bottom w:val="none" w:sz="0" w:space="0" w:color="auto"/>
                    <w:right w:val="none" w:sz="0" w:space="0" w:color="auto"/>
                  </w:divBdr>
                </w:div>
              </w:divsChild>
            </w:div>
            <w:div w:id="215943913">
              <w:marLeft w:val="0"/>
              <w:marRight w:val="0"/>
              <w:marTop w:val="0"/>
              <w:marBottom w:val="0"/>
              <w:divBdr>
                <w:top w:val="none" w:sz="0" w:space="0" w:color="auto"/>
                <w:left w:val="none" w:sz="0" w:space="0" w:color="auto"/>
                <w:bottom w:val="none" w:sz="0" w:space="0" w:color="auto"/>
                <w:right w:val="none" w:sz="0" w:space="0" w:color="auto"/>
              </w:divBdr>
              <w:divsChild>
                <w:div w:id="325981416">
                  <w:marLeft w:val="0"/>
                  <w:marRight w:val="0"/>
                  <w:marTop w:val="0"/>
                  <w:marBottom w:val="0"/>
                  <w:divBdr>
                    <w:top w:val="none" w:sz="0" w:space="0" w:color="auto"/>
                    <w:left w:val="none" w:sz="0" w:space="0" w:color="auto"/>
                    <w:bottom w:val="none" w:sz="0" w:space="0" w:color="auto"/>
                    <w:right w:val="none" w:sz="0" w:space="0" w:color="auto"/>
                  </w:divBdr>
                </w:div>
              </w:divsChild>
            </w:div>
            <w:div w:id="934173906">
              <w:marLeft w:val="0"/>
              <w:marRight w:val="0"/>
              <w:marTop w:val="0"/>
              <w:marBottom w:val="0"/>
              <w:divBdr>
                <w:top w:val="none" w:sz="0" w:space="0" w:color="auto"/>
                <w:left w:val="none" w:sz="0" w:space="0" w:color="auto"/>
                <w:bottom w:val="none" w:sz="0" w:space="0" w:color="auto"/>
                <w:right w:val="none" w:sz="0" w:space="0" w:color="auto"/>
              </w:divBdr>
              <w:divsChild>
                <w:div w:id="781844595">
                  <w:marLeft w:val="0"/>
                  <w:marRight w:val="0"/>
                  <w:marTop w:val="0"/>
                  <w:marBottom w:val="0"/>
                  <w:divBdr>
                    <w:top w:val="none" w:sz="0" w:space="0" w:color="auto"/>
                    <w:left w:val="none" w:sz="0" w:space="0" w:color="auto"/>
                    <w:bottom w:val="none" w:sz="0" w:space="0" w:color="auto"/>
                    <w:right w:val="none" w:sz="0" w:space="0" w:color="auto"/>
                  </w:divBdr>
                </w:div>
              </w:divsChild>
            </w:div>
            <w:div w:id="1290938146">
              <w:marLeft w:val="0"/>
              <w:marRight w:val="0"/>
              <w:marTop w:val="0"/>
              <w:marBottom w:val="0"/>
              <w:divBdr>
                <w:top w:val="none" w:sz="0" w:space="0" w:color="auto"/>
                <w:left w:val="none" w:sz="0" w:space="0" w:color="auto"/>
                <w:bottom w:val="none" w:sz="0" w:space="0" w:color="auto"/>
                <w:right w:val="none" w:sz="0" w:space="0" w:color="auto"/>
              </w:divBdr>
              <w:divsChild>
                <w:div w:id="1309281079">
                  <w:marLeft w:val="0"/>
                  <w:marRight w:val="0"/>
                  <w:marTop w:val="0"/>
                  <w:marBottom w:val="0"/>
                  <w:divBdr>
                    <w:top w:val="none" w:sz="0" w:space="0" w:color="auto"/>
                    <w:left w:val="none" w:sz="0" w:space="0" w:color="auto"/>
                    <w:bottom w:val="none" w:sz="0" w:space="0" w:color="auto"/>
                    <w:right w:val="none" w:sz="0" w:space="0" w:color="auto"/>
                  </w:divBdr>
                </w:div>
              </w:divsChild>
            </w:div>
            <w:div w:id="1668361186">
              <w:marLeft w:val="0"/>
              <w:marRight w:val="0"/>
              <w:marTop w:val="0"/>
              <w:marBottom w:val="0"/>
              <w:divBdr>
                <w:top w:val="none" w:sz="0" w:space="0" w:color="auto"/>
                <w:left w:val="none" w:sz="0" w:space="0" w:color="auto"/>
                <w:bottom w:val="none" w:sz="0" w:space="0" w:color="auto"/>
                <w:right w:val="none" w:sz="0" w:space="0" w:color="auto"/>
              </w:divBdr>
              <w:divsChild>
                <w:div w:id="189224391">
                  <w:marLeft w:val="0"/>
                  <w:marRight w:val="0"/>
                  <w:marTop w:val="0"/>
                  <w:marBottom w:val="0"/>
                  <w:divBdr>
                    <w:top w:val="none" w:sz="0" w:space="0" w:color="auto"/>
                    <w:left w:val="none" w:sz="0" w:space="0" w:color="auto"/>
                    <w:bottom w:val="none" w:sz="0" w:space="0" w:color="auto"/>
                    <w:right w:val="none" w:sz="0" w:space="0" w:color="auto"/>
                  </w:divBdr>
                </w:div>
              </w:divsChild>
            </w:div>
            <w:div w:id="19053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Colonel" TargetMode="External"/><Relationship Id="rId21" Type="http://schemas.openxmlformats.org/officeDocument/2006/relationships/hyperlink" Target="http://en.wikipedia.org/wiki/Commonwealth_of_Nations" TargetMode="External"/><Relationship Id="rId42" Type="http://schemas.openxmlformats.org/officeDocument/2006/relationships/hyperlink" Target="http://en.wikipedia.org/wiki/Canadian_Forces_Bases" TargetMode="External"/><Relationship Id="rId47" Type="http://schemas.openxmlformats.org/officeDocument/2006/relationships/hyperlink" Target="http://en.wikipedia.org/wiki/CFB_Kingston" TargetMode="External"/><Relationship Id="rId63" Type="http://schemas.openxmlformats.org/officeDocument/2006/relationships/hyperlink" Target="http://en.wikipedia.org/wiki/Brigadier_General" TargetMode="External"/><Relationship Id="rId68" Type="http://schemas.openxmlformats.org/officeDocument/2006/relationships/hyperlink" Target="http://en.wikipedia.org/wiki/United_States_Navy" TargetMode="External"/><Relationship Id="rId84" Type="http://schemas.openxmlformats.org/officeDocument/2006/relationships/hyperlink" Target="http://en.wikipedia.org/wiki/Puerto_Rico" TargetMode="External"/><Relationship Id="rId89" Type="http://schemas.openxmlformats.org/officeDocument/2006/relationships/theme" Target="theme/theme1.xml"/><Relationship Id="rId16" Type="http://schemas.openxmlformats.org/officeDocument/2006/relationships/hyperlink" Target="http://en.wikipedia.org/wiki/Cavalry_wing" TargetMode="External"/><Relationship Id="rId11" Type="http://schemas.openxmlformats.org/officeDocument/2006/relationships/hyperlink" Target="http://en.wikipedia.org/wiki/United_Kingdom" TargetMode="External"/><Relationship Id="rId32" Type="http://schemas.openxmlformats.org/officeDocument/2006/relationships/hyperlink" Target="http://en.wikipedia.org/w/index.php?title=Expeditionary_air_group&amp;action=edit&amp;redlink=1" TargetMode="External"/><Relationship Id="rId37" Type="http://schemas.openxmlformats.org/officeDocument/2006/relationships/hyperlink" Target="http://en.wikipedia.org/wiki/United_Kingdom" TargetMode="External"/><Relationship Id="rId53" Type="http://schemas.openxmlformats.org/officeDocument/2006/relationships/hyperlink" Target="http://en.wikipedia.org/wiki/File:AFwing.png" TargetMode="External"/><Relationship Id="rId58" Type="http://schemas.openxmlformats.org/officeDocument/2006/relationships/image" Target="http://bits.wikimedia.org/skins-1.17/common/images/magnify-clip.png" TargetMode="External"/><Relationship Id="rId74" Type="http://schemas.openxmlformats.org/officeDocument/2006/relationships/hyperlink" Target="http://en.wikipedia.org/wiki/Aircraft_carrier" TargetMode="External"/><Relationship Id="rId79" Type="http://schemas.openxmlformats.org/officeDocument/2006/relationships/hyperlink" Target="http://en.wikipedia.org/wiki/List_of_United_States_Marine_Corps_aircraft_groups" TargetMode="External"/><Relationship Id="rId5" Type="http://schemas.openxmlformats.org/officeDocument/2006/relationships/hyperlink" Target="http://en.wikipedia.org/wiki/Group_(air_force_unit)" TargetMode="External"/><Relationship Id="rId14" Type="http://schemas.openxmlformats.org/officeDocument/2006/relationships/hyperlink" Target="http://en.wikipedia.org/wiki/Royal_Navy" TargetMode="External"/><Relationship Id="rId22" Type="http://schemas.openxmlformats.org/officeDocument/2006/relationships/hyperlink" Target="http://en.wikipedia.org/wiki/Squadron_(aviation)" TargetMode="External"/><Relationship Id="rId27" Type="http://schemas.openxmlformats.org/officeDocument/2006/relationships/hyperlink" Target="http://en.wikipedia.org/wiki/Infantry" TargetMode="External"/><Relationship Id="rId30" Type="http://schemas.openxmlformats.org/officeDocument/2006/relationships/hyperlink" Target="http://en.wikipedia.org/wiki/RAF_station" TargetMode="External"/><Relationship Id="rId35" Type="http://schemas.openxmlformats.org/officeDocument/2006/relationships/hyperlink" Target="http://en.wikipedia.org/wiki/County" TargetMode="External"/><Relationship Id="rId43" Type="http://schemas.openxmlformats.org/officeDocument/2006/relationships/hyperlink" Target="http://en.wikipedia.org/wiki/1_Canadian_Air_Division" TargetMode="External"/><Relationship Id="rId48" Type="http://schemas.openxmlformats.org/officeDocument/2006/relationships/hyperlink" Target="http://en.wikipedia.org/wiki/CFB_Shearwater" TargetMode="External"/><Relationship Id="rId56" Type="http://schemas.openxmlformats.org/officeDocument/2006/relationships/hyperlink" Target="http://en.wikipedia.org/wiki/File:AFwing.png" TargetMode="External"/><Relationship Id="rId64" Type="http://schemas.openxmlformats.org/officeDocument/2006/relationships/hyperlink" Target="http://en.wikipedia.org/wiki/Headquarters" TargetMode="External"/><Relationship Id="rId69" Type="http://schemas.openxmlformats.org/officeDocument/2006/relationships/hyperlink" Target="http://en.wikipedia.org/wiki/Squadron_(aviation)" TargetMode="External"/><Relationship Id="rId77" Type="http://schemas.openxmlformats.org/officeDocument/2006/relationships/hyperlink" Target="http://en.wikipedia.org/wiki/Captain_(naval)" TargetMode="External"/><Relationship Id="rId8" Type="http://schemas.openxmlformats.org/officeDocument/2006/relationships/hyperlink" Target="http://en.wikipedia.org/wiki/Commonwealth_of_Nations" TargetMode="External"/><Relationship Id="rId51" Type="http://schemas.openxmlformats.org/officeDocument/2006/relationships/hyperlink" Target="http://en.wikipedia.org/wiki/Canadian_Forces_Base_Esquimalt" TargetMode="External"/><Relationship Id="rId72" Type="http://schemas.openxmlformats.org/officeDocument/2006/relationships/hyperlink" Target="http://en.wikipedia.org/wiki/Carrier_Air_Wing" TargetMode="External"/><Relationship Id="rId80" Type="http://schemas.openxmlformats.org/officeDocument/2006/relationships/hyperlink" Target="http://en.wikipedia.org/wiki/Division_(military)" TargetMode="External"/><Relationship Id="rId85" Type="http://schemas.openxmlformats.org/officeDocument/2006/relationships/hyperlink" Target="http://en.wikipedia.org/wiki/Delaware_Wing" TargetMode="External"/><Relationship Id="rId3" Type="http://schemas.openxmlformats.org/officeDocument/2006/relationships/settings" Target="settings.xml"/><Relationship Id="rId12" Type="http://schemas.openxmlformats.org/officeDocument/2006/relationships/hyperlink" Target="http://en.wikipedia.org/wiki/Royal_Flying_Corps" TargetMode="External"/><Relationship Id="rId17" Type="http://schemas.openxmlformats.org/officeDocument/2006/relationships/hyperlink" Target="http://en.wikipedia.org/wiki/Royal_Naval_Air_Service" TargetMode="External"/><Relationship Id="rId25" Type="http://schemas.openxmlformats.org/officeDocument/2006/relationships/hyperlink" Target="http://en.wikipedia.org/wiki/Group_captain" TargetMode="External"/><Relationship Id="rId33" Type="http://schemas.openxmlformats.org/officeDocument/2006/relationships/hyperlink" Target="http://en.wikipedia.org/wiki/British_people" TargetMode="External"/><Relationship Id="rId38" Type="http://schemas.openxmlformats.org/officeDocument/2006/relationships/hyperlink" Target="http://en.wikipedia.org/wiki/RAFVR(T)" TargetMode="External"/><Relationship Id="rId46" Type="http://schemas.openxmlformats.org/officeDocument/2006/relationships/hyperlink" Target="http://en.wikipedia.org/wiki/CFB_Borden" TargetMode="External"/><Relationship Id="rId59" Type="http://schemas.openxmlformats.org/officeDocument/2006/relationships/hyperlink" Target="http://en.wikipedia.org/wiki/United_States_Air_Force" TargetMode="External"/><Relationship Id="rId67" Type="http://schemas.openxmlformats.org/officeDocument/2006/relationships/hyperlink" Target="http://en.wikipedia.org/wiki/Air_Expeditionary_Wing" TargetMode="External"/><Relationship Id="rId20" Type="http://schemas.openxmlformats.org/officeDocument/2006/relationships/hyperlink" Target="http://en.wikipedia.org/wiki/Wing_Commander_(rank)" TargetMode="External"/><Relationship Id="rId41" Type="http://schemas.openxmlformats.org/officeDocument/2006/relationships/hyperlink" Target="http://en.wikipedia.org/wiki/Canadian_Forces_Air_Command" TargetMode="External"/><Relationship Id="rId54" Type="http://schemas.openxmlformats.org/officeDocument/2006/relationships/image" Target="media/image1.png"/><Relationship Id="rId62" Type="http://schemas.openxmlformats.org/officeDocument/2006/relationships/hyperlink" Target="http://en.wikipedia.org/wiki/Colonel" TargetMode="External"/><Relationship Id="rId70" Type="http://schemas.openxmlformats.org/officeDocument/2006/relationships/hyperlink" Target="http://en.wikipedia.org/wiki/Aircraft" TargetMode="External"/><Relationship Id="rId75" Type="http://schemas.openxmlformats.org/officeDocument/2006/relationships/hyperlink" Target="http://en.wikipedia.org/wiki/Strike_Fighter_Wing_Atlantic" TargetMode="External"/><Relationship Id="rId83" Type="http://schemas.openxmlformats.org/officeDocument/2006/relationships/hyperlink" Target="http://en.wikipedia.org/wiki/Washington,_D.C."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Squadron_(aviation)" TargetMode="External"/><Relationship Id="rId15" Type="http://schemas.openxmlformats.org/officeDocument/2006/relationships/hyperlink" Target="http://en.wikipedia.org/wiki/Interservice_rivalry" TargetMode="External"/><Relationship Id="rId23" Type="http://schemas.openxmlformats.org/officeDocument/2006/relationships/hyperlink" Target="http://en.wikipedia.org/wiki/Wing_Commander_(rank)" TargetMode="External"/><Relationship Id="rId28" Type="http://schemas.openxmlformats.org/officeDocument/2006/relationships/hyperlink" Target="http://en.wikipedia.org/wiki/RAF_Regiment" TargetMode="External"/><Relationship Id="rId36" Type="http://schemas.openxmlformats.org/officeDocument/2006/relationships/hyperlink" Target="http://en.wikipedia.org/wiki/Region" TargetMode="External"/><Relationship Id="rId49" Type="http://schemas.openxmlformats.org/officeDocument/2006/relationships/hyperlink" Target="http://en.wikipedia.org/wiki/No._443_Squadron_RCAF" TargetMode="External"/><Relationship Id="rId57" Type="http://schemas.openxmlformats.org/officeDocument/2006/relationships/image" Target="media/image2.png"/><Relationship Id="rId10" Type="http://schemas.openxmlformats.org/officeDocument/2006/relationships/hyperlink" Target="http://en.wikipedia.org/wiki/Regiment" TargetMode="External"/><Relationship Id="rId31" Type="http://schemas.openxmlformats.org/officeDocument/2006/relationships/hyperlink" Target="http://en.wikipedia.org/wiki/Expeditionary_air_wing" TargetMode="External"/><Relationship Id="rId44" Type="http://schemas.openxmlformats.org/officeDocument/2006/relationships/hyperlink" Target="http://en.wikipedia.org/wiki/Winnipeg,_Manitoba" TargetMode="External"/><Relationship Id="rId52" Type="http://schemas.openxmlformats.org/officeDocument/2006/relationships/hyperlink" Target="http://en.wikipedia.org/wiki/Origin_of_USAF_wings" TargetMode="External"/><Relationship Id="rId60" Type="http://schemas.openxmlformats.org/officeDocument/2006/relationships/hyperlink" Target="http://en.wikipedia.org/wiki/List_of_Wings_of_the_USAF" TargetMode="External"/><Relationship Id="rId65" Type="http://schemas.openxmlformats.org/officeDocument/2006/relationships/hyperlink" Target="http://en.wikipedia.org/wiki/Brigade" TargetMode="External"/><Relationship Id="rId73" Type="http://schemas.openxmlformats.org/officeDocument/2006/relationships/hyperlink" Target="http://en.wikipedia.org/wiki/Carrier_Air_Group" TargetMode="External"/><Relationship Id="rId78" Type="http://schemas.openxmlformats.org/officeDocument/2006/relationships/hyperlink" Target="http://en.wikipedia.org/wiki/United_States_Marine_Corps" TargetMode="External"/><Relationship Id="rId81" Type="http://schemas.openxmlformats.org/officeDocument/2006/relationships/hyperlink" Target="http://en.wikipedia.org/wiki/Major_General" TargetMode="External"/><Relationship Id="rId86" Type="http://schemas.openxmlformats.org/officeDocument/2006/relationships/hyperlink" Target="http://en.wikipedia.org/wiki/French_Air_Force" TargetMode="External"/><Relationship Id="rId4" Type="http://schemas.openxmlformats.org/officeDocument/2006/relationships/webSettings" Target="webSettings.xml"/><Relationship Id="rId9" Type="http://schemas.openxmlformats.org/officeDocument/2006/relationships/hyperlink" Target="http://en.wikipedia.org/wiki/Canadian_Forces" TargetMode="External"/><Relationship Id="rId13" Type="http://schemas.openxmlformats.org/officeDocument/2006/relationships/hyperlink" Target="http://en.wikipedia.org/wiki/British_Army" TargetMode="External"/><Relationship Id="rId18" Type="http://schemas.openxmlformats.org/officeDocument/2006/relationships/hyperlink" Target="http://en.wikipedia.org/wiki/Royal_Air_Force" TargetMode="External"/><Relationship Id="rId39" Type="http://schemas.openxmlformats.org/officeDocument/2006/relationships/hyperlink" Target="http://en.wikipedia.org/wiki/Royal_Canadian_Air_Force" TargetMode="External"/><Relationship Id="rId34" Type="http://schemas.openxmlformats.org/officeDocument/2006/relationships/hyperlink" Target="http://en.wikipedia.org/wiki/Air_Training_Corps" TargetMode="External"/><Relationship Id="rId50" Type="http://schemas.openxmlformats.org/officeDocument/2006/relationships/hyperlink" Target="http://en.wikipedia.org/wiki/Victoria_International_Airport" TargetMode="External"/><Relationship Id="rId55" Type="http://schemas.openxmlformats.org/officeDocument/2006/relationships/image" Target="http://upload.wikimedia.org/wikipedia/commons/thumb/c/c2/AFwing.png/220px-AFwing.png" TargetMode="External"/><Relationship Id="rId76" Type="http://schemas.openxmlformats.org/officeDocument/2006/relationships/hyperlink" Target="http://en.wikipedia.org/wiki/Rear_Admiral" TargetMode="External"/><Relationship Id="rId7" Type="http://schemas.openxmlformats.org/officeDocument/2006/relationships/hyperlink" Target="http://en.wikipedia.org/wiki/United_States_Air_Force" TargetMode="External"/><Relationship Id="rId71" Type="http://schemas.openxmlformats.org/officeDocument/2006/relationships/hyperlink" Target="http://en.wikipedia.org/wiki/Patrol_Squadron" TargetMode="External"/><Relationship Id="rId2" Type="http://schemas.openxmlformats.org/officeDocument/2006/relationships/styles" Target="styles.xml"/><Relationship Id="rId29" Type="http://schemas.openxmlformats.org/officeDocument/2006/relationships/hyperlink" Target="http://en.wikipedia.org/wiki/Battalion" TargetMode="External"/><Relationship Id="rId24" Type="http://schemas.openxmlformats.org/officeDocument/2006/relationships/hyperlink" Target="http://en.wikipedia.org/wiki/Lieutenant_colonel" TargetMode="External"/><Relationship Id="rId40" Type="http://schemas.openxmlformats.org/officeDocument/2006/relationships/hyperlink" Target="http://en.wikipedia.org/wiki/Canadian_Forces_Air_Command" TargetMode="External"/><Relationship Id="rId45" Type="http://schemas.openxmlformats.org/officeDocument/2006/relationships/hyperlink" Target="http://en.wikipedia.org/wiki/CFB_Trenton" TargetMode="External"/><Relationship Id="rId66" Type="http://schemas.openxmlformats.org/officeDocument/2006/relationships/hyperlink" Target="http://en.wikipedia.org/wiki/United_States_Army" TargetMode="External"/><Relationship Id="rId87" Type="http://schemas.openxmlformats.org/officeDocument/2006/relationships/hyperlink" Target="http://en.wikipedia.org/wiki/Canadian_Forces" TargetMode="External"/><Relationship Id="rId61" Type="http://schemas.openxmlformats.org/officeDocument/2006/relationships/hyperlink" Target="http://en.wikipedia.org/wiki/United_States_Air_Force" TargetMode="External"/><Relationship Id="rId82" Type="http://schemas.openxmlformats.org/officeDocument/2006/relationships/hyperlink" Target="http://en.wikipedia.org/wiki/Civil_Air_Patrol" TargetMode="External"/><Relationship Id="rId19" Type="http://schemas.openxmlformats.org/officeDocument/2006/relationships/hyperlink" Target="http://en.wikipedia.org/wiki/Group_Cap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Wing Military Aviation Unit</vt:lpstr>
    </vt:vector>
  </TitlesOfParts>
  <Company>DevTec Global</Company>
  <LinksUpToDate>false</LinksUpToDate>
  <CharactersWithSpaces>13750</CharactersWithSpaces>
  <SharedDoc>false</SharedDoc>
  <HLinks>
    <vt:vector size="474" baseType="variant">
      <vt:variant>
        <vt:i4>3604547</vt:i4>
      </vt:variant>
      <vt:variant>
        <vt:i4>240</vt:i4>
      </vt:variant>
      <vt:variant>
        <vt:i4>0</vt:i4>
      </vt:variant>
      <vt:variant>
        <vt:i4>5</vt:i4>
      </vt:variant>
      <vt:variant>
        <vt:lpwstr>http://en.wikipedia.org/wiki/Canadian_Forces</vt:lpwstr>
      </vt:variant>
      <vt:variant>
        <vt:lpwstr/>
      </vt:variant>
      <vt:variant>
        <vt:i4>1704006</vt:i4>
      </vt:variant>
      <vt:variant>
        <vt:i4>237</vt:i4>
      </vt:variant>
      <vt:variant>
        <vt:i4>0</vt:i4>
      </vt:variant>
      <vt:variant>
        <vt:i4>5</vt:i4>
      </vt:variant>
      <vt:variant>
        <vt:lpwstr>http://en.wikipedia.org/wiki/French_Air_Force</vt:lpwstr>
      </vt:variant>
      <vt:variant>
        <vt:lpwstr/>
      </vt:variant>
      <vt:variant>
        <vt:i4>4390956</vt:i4>
      </vt:variant>
      <vt:variant>
        <vt:i4>234</vt:i4>
      </vt:variant>
      <vt:variant>
        <vt:i4>0</vt:i4>
      </vt:variant>
      <vt:variant>
        <vt:i4>5</vt:i4>
      </vt:variant>
      <vt:variant>
        <vt:lpwstr>http://en.wikipedia.org/wiki/Delaware_Wing</vt:lpwstr>
      </vt:variant>
      <vt:variant>
        <vt:lpwstr/>
      </vt:variant>
      <vt:variant>
        <vt:i4>2555980</vt:i4>
      </vt:variant>
      <vt:variant>
        <vt:i4>231</vt:i4>
      </vt:variant>
      <vt:variant>
        <vt:i4>0</vt:i4>
      </vt:variant>
      <vt:variant>
        <vt:i4>5</vt:i4>
      </vt:variant>
      <vt:variant>
        <vt:lpwstr>http://en.wikipedia.org/wiki/Puerto_Rico</vt:lpwstr>
      </vt:variant>
      <vt:variant>
        <vt:lpwstr/>
      </vt:variant>
      <vt:variant>
        <vt:i4>5308473</vt:i4>
      </vt:variant>
      <vt:variant>
        <vt:i4>228</vt:i4>
      </vt:variant>
      <vt:variant>
        <vt:i4>0</vt:i4>
      </vt:variant>
      <vt:variant>
        <vt:i4>5</vt:i4>
      </vt:variant>
      <vt:variant>
        <vt:lpwstr>http://en.wikipedia.org/wiki/Washington,_D.C.</vt:lpwstr>
      </vt:variant>
      <vt:variant>
        <vt:lpwstr/>
      </vt:variant>
      <vt:variant>
        <vt:i4>1966159</vt:i4>
      </vt:variant>
      <vt:variant>
        <vt:i4>225</vt:i4>
      </vt:variant>
      <vt:variant>
        <vt:i4>0</vt:i4>
      </vt:variant>
      <vt:variant>
        <vt:i4>5</vt:i4>
      </vt:variant>
      <vt:variant>
        <vt:lpwstr>http://en.wikipedia.org/wiki/Civil_Air_Patrol</vt:lpwstr>
      </vt:variant>
      <vt:variant>
        <vt:lpwstr/>
      </vt:variant>
      <vt:variant>
        <vt:i4>8192005</vt:i4>
      </vt:variant>
      <vt:variant>
        <vt:i4>222</vt:i4>
      </vt:variant>
      <vt:variant>
        <vt:i4>0</vt:i4>
      </vt:variant>
      <vt:variant>
        <vt:i4>5</vt:i4>
      </vt:variant>
      <vt:variant>
        <vt:lpwstr>http://en.wikipedia.org/wiki/Major_General</vt:lpwstr>
      </vt:variant>
      <vt:variant>
        <vt:lpwstr/>
      </vt:variant>
      <vt:variant>
        <vt:i4>6291458</vt:i4>
      </vt:variant>
      <vt:variant>
        <vt:i4>219</vt:i4>
      </vt:variant>
      <vt:variant>
        <vt:i4>0</vt:i4>
      </vt:variant>
      <vt:variant>
        <vt:i4>5</vt:i4>
      </vt:variant>
      <vt:variant>
        <vt:lpwstr>http://en.wikipedia.org/wiki/Division_(military)</vt:lpwstr>
      </vt:variant>
      <vt:variant>
        <vt:lpwstr/>
      </vt:variant>
      <vt:variant>
        <vt:i4>6619166</vt:i4>
      </vt:variant>
      <vt:variant>
        <vt:i4>216</vt:i4>
      </vt:variant>
      <vt:variant>
        <vt:i4>0</vt:i4>
      </vt:variant>
      <vt:variant>
        <vt:i4>5</vt:i4>
      </vt:variant>
      <vt:variant>
        <vt:lpwstr>http://en.wikipedia.org/wiki/List_of_United_States_Marine_Corps_aircraft_groups</vt:lpwstr>
      </vt:variant>
      <vt:variant>
        <vt:lpwstr/>
      </vt:variant>
      <vt:variant>
        <vt:i4>8060959</vt:i4>
      </vt:variant>
      <vt:variant>
        <vt:i4>213</vt:i4>
      </vt:variant>
      <vt:variant>
        <vt:i4>0</vt:i4>
      </vt:variant>
      <vt:variant>
        <vt:i4>5</vt:i4>
      </vt:variant>
      <vt:variant>
        <vt:lpwstr>http://en.wikipedia.org/wiki/United_States_Marine_Corps</vt:lpwstr>
      </vt:variant>
      <vt:variant>
        <vt:lpwstr/>
      </vt:variant>
      <vt:variant>
        <vt:i4>131170</vt:i4>
      </vt:variant>
      <vt:variant>
        <vt:i4>210</vt:i4>
      </vt:variant>
      <vt:variant>
        <vt:i4>0</vt:i4>
      </vt:variant>
      <vt:variant>
        <vt:i4>5</vt:i4>
      </vt:variant>
      <vt:variant>
        <vt:lpwstr>http://en.wikipedia.org/wiki/Captain_(naval)</vt:lpwstr>
      </vt:variant>
      <vt:variant>
        <vt:lpwstr/>
      </vt:variant>
      <vt:variant>
        <vt:i4>4128860</vt:i4>
      </vt:variant>
      <vt:variant>
        <vt:i4>207</vt:i4>
      </vt:variant>
      <vt:variant>
        <vt:i4>0</vt:i4>
      </vt:variant>
      <vt:variant>
        <vt:i4>5</vt:i4>
      </vt:variant>
      <vt:variant>
        <vt:lpwstr>http://en.wikipedia.org/wiki/Rear_Admiral</vt:lpwstr>
      </vt:variant>
      <vt:variant>
        <vt:lpwstr/>
      </vt:variant>
      <vt:variant>
        <vt:i4>1376365</vt:i4>
      </vt:variant>
      <vt:variant>
        <vt:i4>204</vt:i4>
      </vt:variant>
      <vt:variant>
        <vt:i4>0</vt:i4>
      </vt:variant>
      <vt:variant>
        <vt:i4>5</vt:i4>
      </vt:variant>
      <vt:variant>
        <vt:lpwstr>http://en.wikipedia.org/wiki/Strike_Fighter_Wing_Atlantic</vt:lpwstr>
      </vt:variant>
      <vt:variant>
        <vt:lpwstr/>
      </vt:variant>
      <vt:variant>
        <vt:i4>3211346</vt:i4>
      </vt:variant>
      <vt:variant>
        <vt:i4>201</vt:i4>
      </vt:variant>
      <vt:variant>
        <vt:i4>0</vt:i4>
      </vt:variant>
      <vt:variant>
        <vt:i4>5</vt:i4>
      </vt:variant>
      <vt:variant>
        <vt:lpwstr>http://en.wikipedia.org/wiki/Aircraft_carrier</vt:lpwstr>
      </vt:variant>
      <vt:variant>
        <vt:lpwstr/>
      </vt:variant>
      <vt:variant>
        <vt:i4>8257581</vt:i4>
      </vt:variant>
      <vt:variant>
        <vt:i4>198</vt:i4>
      </vt:variant>
      <vt:variant>
        <vt:i4>0</vt:i4>
      </vt:variant>
      <vt:variant>
        <vt:i4>5</vt:i4>
      </vt:variant>
      <vt:variant>
        <vt:lpwstr>http://en.wikipedia.org/wiki/Carrier_Air_Group</vt:lpwstr>
      </vt:variant>
      <vt:variant>
        <vt:lpwstr/>
      </vt:variant>
      <vt:variant>
        <vt:i4>2031683</vt:i4>
      </vt:variant>
      <vt:variant>
        <vt:i4>195</vt:i4>
      </vt:variant>
      <vt:variant>
        <vt:i4>0</vt:i4>
      </vt:variant>
      <vt:variant>
        <vt:i4>5</vt:i4>
      </vt:variant>
      <vt:variant>
        <vt:lpwstr>http://en.wikipedia.org/wiki/Carrier_Air_Wing</vt:lpwstr>
      </vt:variant>
      <vt:variant>
        <vt:lpwstr/>
      </vt:variant>
      <vt:variant>
        <vt:i4>2555975</vt:i4>
      </vt:variant>
      <vt:variant>
        <vt:i4>192</vt:i4>
      </vt:variant>
      <vt:variant>
        <vt:i4>0</vt:i4>
      </vt:variant>
      <vt:variant>
        <vt:i4>5</vt:i4>
      </vt:variant>
      <vt:variant>
        <vt:lpwstr>http://en.wikipedia.org/wiki/Patrol_Squadron</vt:lpwstr>
      </vt:variant>
      <vt:variant>
        <vt:lpwstr/>
      </vt:variant>
      <vt:variant>
        <vt:i4>1572958</vt:i4>
      </vt:variant>
      <vt:variant>
        <vt:i4>189</vt:i4>
      </vt:variant>
      <vt:variant>
        <vt:i4>0</vt:i4>
      </vt:variant>
      <vt:variant>
        <vt:i4>5</vt:i4>
      </vt:variant>
      <vt:variant>
        <vt:lpwstr>http://en.wikipedia.org/wiki/Aircraft</vt:lpwstr>
      </vt:variant>
      <vt:variant>
        <vt:lpwstr/>
      </vt:variant>
      <vt:variant>
        <vt:i4>7798785</vt:i4>
      </vt:variant>
      <vt:variant>
        <vt:i4>186</vt:i4>
      </vt:variant>
      <vt:variant>
        <vt:i4>0</vt:i4>
      </vt:variant>
      <vt:variant>
        <vt:i4>5</vt:i4>
      </vt:variant>
      <vt:variant>
        <vt:lpwstr>http://en.wikipedia.org/wiki/Squadron_(aviation)</vt:lpwstr>
      </vt:variant>
      <vt:variant>
        <vt:lpwstr/>
      </vt:variant>
      <vt:variant>
        <vt:i4>5373954</vt:i4>
      </vt:variant>
      <vt:variant>
        <vt:i4>183</vt:i4>
      </vt:variant>
      <vt:variant>
        <vt:i4>0</vt:i4>
      </vt:variant>
      <vt:variant>
        <vt:i4>5</vt:i4>
      </vt:variant>
      <vt:variant>
        <vt:lpwstr>http://en.wikipedia.org/wiki/United_States_Navy</vt:lpwstr>
      </vt:variant>
      <vt:variant>
        <vt:lpwstr/>
      </vt:variant>
      <vt:variant>
        <vt:i4>6750260</vt:i4>
      </vt:variant>
      <vt:variant>
        <vt:i4>180</vt:i4>
      </vt:variant>
      <vt:variant>
        <vt:i4>0</vt:i4>
      </vt:variant>
      <vt:variant>
        <vt:i4>5</vt:i4>
      </vt:variant>
      <vt:variant>
        <vt:lpwstr>http://en.wikipedia.org/wiki/Air_Expeditionary_Wing</vt:lpwstr>
      </vt:variant>
      <vt:variant>
        <vt:lpwstr/>
      </vt:variant>
      <vt:variant>
        <vt:i4>4587537</vt:i4>
      </vt:variant>
      <vt:variant>
        <vt:i4>177</vt:i4>
      </vt:variant>
      <vt:variant>
        <vt:i4>0</vt:i4>
      </vt:variant>
      <vt:variant>
        <vt:i4>5</vt:i4>
      </vt:variant>
      <vt:variant>
        <vt:lpwstr>http://en.wikipedia.org/wiki/United_States_Army</vt:lpwstr>
      </vt:variant>
      <vt:variant>
        <vt:lpwstr/>
      </vt:variant>
      <vt:variant>
        <vt:i4>1048644</vt:i4>
      </vt:variant>
      <vt:variant>
        <vt:i4>174</vt:i4>
      </vt:variant>
      <vt:variant>
        <vt:i4>0</vt:i4>
      </vt:variant>
      <vt:variant>
        <vt:i4>5</vt:i4>
      </vt:variant>
      <vt:variant>
        <vt:lpwstr>http://en.wikipedia.org/wiki/Brigade</vt:lpwstr>
      </vt:variant>
      <vt:variant>
        <vt:lpwstr/>
      </vt:variant>
      <vt:variant>
        <vt:i4>86</vt:i4>
      </vt:variant>
      <vt:variant>
        <vt:i4>171</vt:i4>
      </vt:variant>
      <vt:variant>
        <vt:i4>0</vt:i4>
      </vt:variant>
      <vt:variant>
        <vt:i4>5</vt:i4>
      </vt:variant>
      <vt:variant>
        <vt:lpwstr>http://en.wikipedia.org/wiki/Headquarters</vt:lpwstr>
      </vt:variant>
      <vt:variant>
        <vt:lpwstr/>
      </vt:variant>
      <vt:variant>
        <vt:i4>7929887</vt:i4>
      </vt:variant>
      <vt:variant>
        <vt:i4>168</vt:i4>
      </vt:variant>
      <vt:variant>
        <vt:i4>0</vt:i4>
      </vt:variant>
      <vt:variant>
        <vt:i4>5</vt:i4>
      </vt:variant>
      <vt:variant>
        <vt:lpwstr>http://en.wikipedia.org/wiki/Brigadier_General</vt:lpwstr>
      </vt:variant>
      <vt:variant>
        <vt:lpwstr/>
      </vt:variant>
      <vt:variant>
        <vt:i4>1179728</vt:i4>
      </vt:variant>
      <vt:variant>
        <vt:i4>165</vt:i4>
      </vt:variant>
      <vt:variant>
        <vt:i4>0</vt:i4>
      </vt:variant>
      <vt:variant>
        <vt:i4>5</vt:i4>
      </vt:variant>
      <vt:variant>
        <vt:lpwstr>http://en.wikipedia.org/wiki/Colonel</vt:lpwstr>
      </vt:variant>
      <vt:variant>
        <vt:lpwstr/>
      </vt:variant>
      <vt:variant>
        <vt:i4>1835029</vt:i4>
      </vt:variant>
      <vt:variant>
        <vt:i4>162</vt:i4>
      </vt:variant>
      <vt:variant>
        <vt:i4>0</vt:i4>
      </vt:variant>
      <vt:variant>
        <vt:i4>5</vt:i4>
      </vt:variant>
      <vt:variant>
        <vt:lpwstr>http://en.wikipedia.org/wiki/United_States_Air_Force</vt:lpwstr>
      </vt:variant>
      <vt:variant>
        <vt:lpwstr>Numbered_Air_Forces_.28NAF.29</vt:lpwstr>
      </vt:variant>
      <vt:variant>
        <vt:i4>4259882</vt:i4>
      </vt:variant>
      <vt:variant>
        <vt:i4>159</vt:i4>
      </vt:variant>
      <vt:variant>
        <vt:i4>0</vt:i4>
      </vt:variant>
      <vt:variant>
        <vt:i4>5</vt:i4>
      </vt:variant>
      <vt:variant>
        <vt:lpwstr>http://en.wikipedia.org/wiki/List_of_Wings_of_the_USAF</vt:lpwstr>
      </vt:variant>
      <vt:variant>
        <vt:lpwstr/>
      </vt:variant>
      <vt:variant>
        <vt:i4>2621529</vt:i4>
      </vt:variant>
      <vt:variant>
        <vt:i4>156</vt:i4>
      </vt:variant>
      <vt:variant>
        <vt:i4>0</vt:i4>
      </vt:variant>
      <vt:variant>
        <vt:i4>5</vt:i4>
      </vt:variant>
      <vt:variant>
        <vt:lpwstr>http://en.wikipedia.org/wiki/United_States_Air_Force</vt:lpwstr>
      </vt:variant>
      <vt:variant>
        <vt:lpwstr/>
      </vt:variant>
      <vt:variant>
        <vt:i4>5242881</vt:i4>
      </vt:variant>
      <vt:variant>
        <vt:i4>150</vt:i4>
      </vt:variant>
      <vt:variant>
        <vt:i4>0</vt:i4>
      </vt:variant>
      <vt:variant>
        <vt:i4>5</vt:i4>
      </vt:variant>
      <vt:variant>
        <vt:lpwstr>http://en.wikipedia.org/wiki/File:AFwing.png</vt:lpwstr>
      </vt:variant>
      <vt:variant>
        <vt:lpwstr/>
      </vt:variant>
      <vt:variant>
        <vt:i4>5242881</vt:i4>
      </vt:variant>
      <vt:variant>
        <vt:i4>144</vt:i4>
      </vt:variant>
      <vt:variant>
        <vt:i4>0</vt:i4>
      </vt:variant>
      <vt:variant>
        <vt:i4>5</vt:i4>
      </vt:variant>
      <vt:variant>
        <vt:lpwstr>http://en.wikipedia.org/wiki/File:AFwing.png</vt:lpwstr>
      </vt:variant>
      <vt:variant>
        <vt:lpwstr/>
      </vt:variant>
      <vt:variant>
        <vt:i4>786546</vt:i4>
      </vt:variant>
      <vt:variant>
        <vt:i4>141</vt:i4>
      </vt:variant>
      <vt:variant>
        <vt:i4>0</vt:i4>
      </vt:variant>
      <vt:variant>
        <vt:i4>5</vt:i4>
      </vt:variant>
      <vt:variant>
        <vt:lpwstr>http://en.wikipedia.org/wiki/Origin_of_USAF_wings</vt:lpwstr>
      </vt:variant>
      <vt:variant>
        <vt:lpwstr/>
      </vt:variant>
      <vt:variant>
        <vt:i4>8257540</vt:i4>
      </vt:variant>
      <vt:variant>
        <vt:i4>138</vt:i4>
      </vt:variant>
      <vt:variant>
        <vt:i4>0</vt:i4>
      </vt:variant>
      <vt:variant>
        <vt:i4>5</vt:i4>
      </vt:variant>
      <vt:variant>
        <vt:lpwstr>http://en.wikipedia.org/wiki/Canadian_Forces_Base_Esquimalt</vt:lpwstr>
      </vt:variant>
      <vt:variant>
        <vt:lpwstr/>
      </vt:variant>
      <vt:variant>
        <vt:i4>7864354</vt:i4>
      </vt:variant>
      <vt:variant>
        <vt:i4>135</vt:i4>
      </vt:variant>
      <vt:variant>
        <vt:i4>0</vt:i4>
      </vt:variant>
      <vt:variant>
        <vt:i4>5</vt:i4>
      </vt:variant>
      <vt:variant>
        <vt:lpwstr>http://en.wikipedia.org/wiki/Victoria_International_Airport</vt:lpwstr>
      </vt:variant>
      <vt:variant>
        <vt:lpwstr/>
      </vt:variant>
      <vt:variant>
        <vt:i4>983153</vt:i4>
      </vt:variant>
      <vt:variant>
        <vt:i4>132</vt:i4>
      </vt:variant>
      <vt:variant>
        <vt:i4>0</vt:i4>
      </vt:variant>
      <vt:variant>
        <vt:i4>5</vt:i4>
      </vt:variant>
      <vt:variant>
        <vt:lpwstr>http://en.wikipedia.org/wiki/No._443_Squadron_RCAF</vt:lpwstr>
      </vt:variant>
      <vt:variant>
        <vt:lpwstr/>
      </vt:variant>
      <vt:variant>
        <vt:i4>8257542</vt:i4>
      </vt:variant>
      <vt:variant>
        <vt:i4>129</vt:i4>
      </vt:variant>
      <vt:variant>
        <vt:i4>0</vt:i4>
      </vt:variant>
      <vt:variant>
        <vt:i4>5</vt:i4>
      </vt:variant>
      <vt:variant>
        <vt:lpwstr>http://en.wikipedia.org/wiki/CFB_Shearwater</vt:lpwstr>
      </vt:variant>
      <vt:variant>
        <vt:lpwstr/>
      </vt:variant>
      <vt:variant>
        <vt:i4>458870</vt:i4>
      </vt:variant>
      <vt:variant>
        <vt:i4>126</vt:i4>
      </vt:variant>
      <vt:variant>
        <vt:i4>0</vt:i4>
      </vt:variant>
      <vt:variant>
        <vt:i4>5</vt:i4>
      </vt:variant>
      <vt:variant>
        <vt:lpwstr>http://en.wikipedia.org/wiki/CFB_Kingston</vt:lpwstr>
      </vt:variant>
      <vt:variant>
        <vt:lpwstr/>
      </vt:variant>
      <vt:variant>
        <vt:i4>7012359</vt:i4>
      </vt:variant>
      <vt:variant>
        <vt:i4>123</vt:i4>
      </vt:variant>
      <vt:variant>
        <vt:i4>0</vt:i4>
      </vt:variant>
      <vt:variant>
        <vt:i4>5</vt:i4>
      </vt:variant>
      <vt:variant>
        <vt:lpwstr>http://en.wikipedia.org/wiki/CFB_Borden</vt:lpwstr>
      </vt:variant>
      <vt:variant>
        <vt:lpwstr/>
      </vt:variant>
      <vt:variant>
        <vt:i4>1376383</vt:i4>
      </vt:variant>
      <vt:variant>
        <vt:i4>120</vt:i4>
      </vt:variant>
      <vt:variant>
        <vt:i4>0</vt:i4>
      </vt:variant>
      <vt:variant>
        <vt:i4>5</vt:i4>
      </vt:variant>
      <vt:variant>
        <vt:lpwstr>http://en.wikipedia.org/wiki/CFB_Trenton</vt:lpwstr>
      </vt:variant>
      <vt:variant>
        <vt:lpwstr/>
      </vt:variant>
      <vt:variant>
        <vt:i4>3342365</vt:i4>
      </vt:variant>
      <vt:variant>
        <vt:i4>117</vt:i4>
      </vt:variant>
      <vt:variant>
        <vt:i4>0</vt:i4>
      </vt:variant>
      <vt:variant>
        <vt:i4>5</vt:i4>
      </vt:variant>
      <vt:variant>
        <vt:lpwstr>http://en.wikipedia.org/wiki/Winnipeg,_Manitoba</vt:lpwstr>
      </vt:variant>
      <vt:variant>
        <vt:lpwstr/>
      </vt:variant>
      <vt:variant>
        <vt:i4>4718704</vt:i4>
      </vt:variant>
      <vt:variant>
        <vt:i4>114</vt:i4>
      </vt:variant>
      <vt:variant>
        <vt:i4>0</vt:i4>
      </vt:variant>
      <vt:variant>
        <vt:i4>5</vt:i4>
      </vt:variant>
      <vt:variant>
        <vt:lpwstr>http://en.wikipedia.org/wiki/1_Canadian_Air_Division</vt:lpwstr>
      </vt:variant>
      <vt:variant>
        <vt:lpwstr/>
      </vt:variant>
      <vt:variant>
        <vt:i4>5570584</vt:i4>
      </vt:variant>
      <vt:variant>
        <vt:i4>111</vt:i4>
      </vt:variant>
      <vt:variant>
        <vt:i4>0</vt:i4>
      </vt:variant>
      <vt:variant>
        <vt:i4>5</vt:i4>
      </vt:variant>
      <vt:variant>
        <vt:lpwstr>http://en.wikipedia.org/wiki/Canadian_Forces_Bases</vt:lpwstr>
      </vt:variant>
      <vt:variant>
        <vt:lpwstr/>
      </vt:variant>
      <vt:variant>
        <vt:i4>3080262</vt:i4>
      </vt:variant>
      <vt:variant>
        <vt:i4>108</vt:i4>
      </vt:variant>
      <vt:variant>
        <vt:i4>0</vt:i4>
      </vt:variant>
      <vt:variant>
        <vt:i4>5</vt:i4>
      </vt:variant>
      <vt:variant>
        <vt:lpwstr>http://en.wikipedia.org/wiki/Canadian_Forces_Air_Command</vt:lpwstr>
      </vt:variant>
      <vt:variant>
        <vt:lpwstr/>
      </vt:variant>
      <vt:variant>
        <vt:i4>3080262</vt:i4>
      </vt:variant>
      <vt:variant>
        <vt:i4>105</vt:i4>
      </vt:variant>
      <vt:variant>
        <vt:i4>0</vt:i4>
      </vt:variant>
      <vt:variant>
        <vt:i4>5</vt:i4>
      </vt:variant>
      <vt:variant>
        <vt:lpwstr>http://en.wikipedia.org/wiki/Canadian_Forces_Air_Command</vt:lpwstr>
      </vt:variant>
      <vt:variant>
        <vt:lpwstr/>
      </vt:variant>
      <vt:variant>
        <vt:i4>1376356</vt:i4>
      </vt:variant>
      <vt:variant>
        <vt:i4>102</vt:i4>
      </vt:variant>
      <vt:variant>
        <vt:i4>0</vt:i4>
      </vt:variant>
      <vt:variant>
        <vt:i4>5</vt:i4>
      </vt:variant>
      <vt:variant>
        <vt:lpwstr>http://en.wikipedia.org/wiki/Royal_Canadian_Air_Force</vt:lpwstr>
      </vt:variant>
      <vt:variant>
        <vt:lpwstr/>
      </vt:variant>
      <vt:variant>
        <vt:i4>851978</vt:i4>
      </vt:variant>
      <vt:variant>
        <vt:i4>99</vt:i4>
      </vt:variant>
      <vt:variant>
        <vt:i4>0</vt:i4>
      </vt:variant>
      <vt:variant>
        <vt:i4>5</vt:i4>
      </vt:variant>
      <vt:variant>
        <vt:lpwstr>http://en.wikipedia.org/wiki/RAFVR(T)</vt:lpwstr>
      </vt:variant>
      <vt:variant>
        <vt:lpwstr/>
      </vt:variant>
      <vt:variant>
        <vt:i4>5767210</vt:i4>
      </vt:variant>
      <vt:variant>
        <vt:i4>96</vt:i4>
      </vt:variant>
      <vt:variant>
        <vt:i4>0</vt:i4>
      </vt:variant>
      <vt:variant>
        <vt:i4>5</vt:i4>
      </vt:variant>
      <vt:variant>
        <vt:lpwstr>http://en.wikipedia.org/wiki/United_Kingdom</vt:lpwstr>
      </vt:variant>
      <vt:variant>
        <vt:lpwstr/>
      </vt:variant>
      <vt:variant>
        <vt:i4>6619193</vt:i4>
      </vt:variant>
      <vt:variant>
        <vt:i4>93</vt:i4>
      </vt:variant>
      <vt:variant>
        <vt:i4>0</vt:i4>
      </vt:variant>
      <vt:variant>
        <vt:i4>5</vt:i4>
      </vt:variant>
      <vt:variant>
        <vt:lpwstr>http://en.wikipedia.org/wiki/Region</vt:lpwstr>
      </vt:variant>
      <vt:variant>
        <vt:lpwstr/>
      </vt:variant>
      <vt:variant>
        <vt:i4>8192052</vt:i4>
      </vt:variant>
      <vt:variant>
        <vt:i4>90</vt:i4>
      </vt:variant>
      <vt:variant>
        <vt:i4>0</vt:i4>
      </vt:variant>
      <vt:variant>
        <vt:i4>5</vt:i4>
      </vt:variant>
      <vt:variant>
        <vt:lpwstr>http://en.wikipedia.org/wiki/County</vt:lpwstr>
      </vt:variant>
      <vt:variant>
        <vt:lpwstr/>
      </vt:variant>
      <vt:variant>
        <vt:i4>5832711</vt:i4>
      </vt:variant>
      <vt:variant>
        <vt:i4>87</vt:i4>
      </vt:variant>
      <vt:variant>
        <vt:i4>0</vt:i4>
      </vt:variant>
      <vt:variant>
        <vt:i4>5</vt:i4>
      </vt:variant>
      <vt:variant>
        <vt:lpwstr>http://en.wikipedia.org/wiki/Air_Training_Corps</vt:lpwstr>
      </vt:variant>
      <vt:variant>
        <vt:lpwstr/>
      </vt:variant>
      <vt:variant>
        <vt:i4>6684682</vt:i4>
      </vt:variant>
      <vt:variant>
        <vt:i4>84</vt:i4>
      </vt:variant>
      <vt:variant>
        <vt:i4>0</vt:i4>
      </vt:variant>
      <vt:variant>
        <vt:i4>5</vt:i4>
      </vt:variant>
      <vt:variant>
        <vt:lpwstr>http://en.wikipedia.org/wiki/British_people</vt:lpwstr>
      </vt:variant>
      <vt:variant>
        <vt:lpwstr/>
      </vt:variant>
      <vt:variant>
        <vt:i4>2555963</vt:i4>
      </vt:variant>
      <vt:variant>
        <vt:i4>81</vt:i4>
      </vt:variant>
      <vt:variant>
        <vt:i4>0</vt:i4>
      </vt:variant>
      <vt:variant>
        <vt:i4>5</vt:i4>
      </vt:variant>
      <vt:variant>
        <vt:lpwstr>http://en.wikipedia.org/w/index.php?title=Expeditionary_air_group&amp;action=edit&amp;redlink=1</vt:lpwstr>
      </vt:variant>
      <vt:variant>
        <vt:lpwstr/>
      </vt:variant>
      <vt:variant>
        <vt:i4>6750260</vt:i4>
      </vt:variant>
      <vt:variant>
        <vt:i4>78</vt:i4>
      </vt:variant>
      <vt:variant>
        <vt:i4>0</vt:i4>
      </vt:variant>
      <vt:variant>
        <vt:i4>5</vt:i4>
      </vt:variant>
      <vt:variant>
        <vt:lpwstr>http://en.wikipedia.org/wiki/Expeditionary_air_wing</vt:lpwstr>
      </vt:variant>
      <vt:variant>
        <vt:lpwstr/>
      </vt:variant>
      <vt:variant>
        <vt:i4>1966180</vt:i4>
      </vt:variant>
      <vt:variant>
        <vt:i4>75</vt:i4>
      </vt:variant>
      <vt:variant>
        <vt:i4>0</vt:i4>
      </vt:variant>
      <vt:variant>
        <vt:i4>5</vt:i4>
      </vt:variant>
      <vt:variant>
        <vt:lpwstr>http://en.wikipedia.org/wiki/RAF_station</vt:lpwstr>
      </vt:variant>
      <vt:variant>
        <vt:lpwstr/>
      </vt:variant>
      <vt:variant>
        <vt:i4>7274531</vt:i4>
      </vt:variant>
      <vt:variant>
        <vt:i4>72</vt:i4>
      </vt:variant>
      <vt:variant>
        <vt:i4>0</vt:i4>
      </vt:variant>
      <vt:variant>
        <vt:i4>5</vt:i4>
      </vt:variant>
      <vt:variant>
        <vt:lpwstr>http://en.wikipedia.org/wiki/Battalion</vt:lpwstr>
      </vt:variant>
      <vt:variant>
        <vt:lpwstr/>
      </vt:variant>
      <vt:variant>
        <vt:i4>1900642</vt:i4>
      </vt:variant>
      <vt:variant>
        <vt:i4>69</vt:i4>
      </vt:variant>
      <vt:variant>
        <vt:i4>0</vt:i4>
      </vt:variant>
      <vt:variant>
        <vt:i4>5</vt:i4>
      </vt:variant>
      <vt:variant>
        <vt:lpwstr>http://en.wikipedia.org/wiki/RAF_Regiment</vt:lpwstr>
      </vt:variant>
      <vt:variant>
        <vt:lpwstr/>
      </vt:variant>
      <vt:variant>
        <vt:i4>786510</vt:i4>
      </vt:variant>
      <vt:variant>
        <vt:i4>66</vt:i4>
      </vt:variant>
      <vt:variant>
        <vt:i4>0</vt:i4>
      </vt:variant>
      <vt:variant>
        <vt:i4>5</vt:i4>
      </vt:variant>
      <vt:variant>
        <vt:lpwstr>http://en.wikipedia.org/wiki/Infantry</vt:lpwstr>
      </vt:variant>
      <vt:variant>
        <vt:lpwstr/>
      </vt:variant>
      <vt:variant>
        <vt:i4>1179728</vt:i4>
      </vt:variant>
      <vt:variant>
        <vt:i4>63</vt:i4>
      </vt:variant>
      <vt:variant>
        <vt:i4>0</vt:i4>
      </vt:variant>
      <vt:variant>
        <vt:i4>5</vt:i4>
      </vt:variant>
      <vt:variant>
        <vt:lpwstr>http://en.wikipedia.org/wiki/Colonel</vt:lpwstr>
      </vt:variant>
      <vt:variant>
        <vt:lpwstr/>
      </vt:variant>
      <vt:variant>
        <vt:i4>8060945</vt:i4>
      </vt:variant>
      <vt:variant>
        <vt:i4>60</vt:i4>
      </vt:variant>
      <vt:variant>
        <vt:i4>0</vt:i4>
      </vt:variant>
      <vt:variant>
        <vt:i4>5</vt:i4>
      </vt:variant>
      <vt:variant>
        <vt:lpwstr>http://en.wikipedia.org/wiki/Group_captain</vt:lpwstr>
      </vt:variant>
      <vt:variant>
        <vt:lpwstr/>
      </vt:variant>
      <vt:variant>
        <vt:i4>5767224</vt:i4>
      </vt:variant>
      <vt:variant>
        <vt:i4>57</vt:i4>
      </vt:variant>
      <vt:variant>
        <vt:i4>0</vt:i4>
      </vt:variant>
      <vt:variant>
        <vt:i4>5</vt:i4>
      </vt:variant>
      <vt:variant>
        <vt:lpwstr>http://en.wikipedia.org/wiki/Lieutenant_colonel</vt:lpwstr>
      </vt:variant>
      <vt:variant>
        <vt:lpwstr/>
      </vt:variant>
      <vt:variant>
        <vt:i4>3801184</vt:i4>
      </vt:variant>
      <vt:variant>
        <vt:i4>54</vt:i4>
      </vt:variant>
      <vt:variant>
        <vt:i4>0</vt:i4>
      </vt:variant>
      <vt:variant>
        <vt:i4>5</vt:i4>
      </vt:variant>
      <vt:variant>
        <vt:lpwstr>http://en.wikipedia.org/wiki/Wing_Commander_(rank)</vt:lpwstr>
      </vt:variant>
      <vt:variant>
        <vt:lpwstr/>
      </vt:variant>
      <vt:variant>
        <vt:i4>7798785</vt:i4>
      </vt:variant>
      <vt:variant>
        <vt:i4>51</vt:i4>
      </vt:variant>
      <vt:variant>
        <vt:i4>0</vt:i4>
      </vt:variant>
      <vt:variant>
        <vt:i4>5</vt:i4>
      </vt:variant>
      <vt:variant>
        <vt:lpwstr>http://en.wikipedia.org/wiki/Squadron_(aviation)</vt:lpwstr>
      </vt:variant>
      <vt:variant>
        <vt:lpwstr/>
      </vt:variant>
      <vt:variant>
        <vt:i4>2293870</vt:i4>
      </vt:variant>
      <vt:variant>
        <vt:i4>48</vt:i4>
      </vt:variant>
      <vt:variant>
        <vt:i4>0</vt:i4>
      </vt:variant>
      <vt:variant>
        <vt:i4>5</vt:i4>
      </vt:variant>
      <vt:variant>
        <vt:lpwstr>http://en.wikipedia.org/wiki/Commonwealth_of_Nations</vt:lpwstr>
      </vt:variant>
      <vt:variant>
        <vt:lpwstr/>
      </vt:variant>
      <vt:variant>
        <vt:i4>3801184</vt:i4>
      </vt:variant>
      <vt:variant>
        <vt:i4>45</vt:i4>
      </vt:variant>
      <vt:variant>
        <vt:i4>0</vt:i4>
      </vt:variant>
      <vt:variant>
        <vt:i4>5</vt:i4>
      </vt:variant>
      <vt:variant>
        <vt:lpwstr>http://en.wikipedia.org/wiki/Wing_Commander_(rank)</vt:lpwstr>
      </vt:variant>
      <vt:variant>
        <vt:lpwstr/>
      </vt:variant>
      <vt:variant>
        <vt:i4>8060945</vt:i4>
      </vt:variant>
      <vt:variant>
        <vt:i4>42</vt:i4>
      </vt:variant>
      <vt:variant>
        <vt:i4>0</vt:i4>
      </vt:variant>
      <vt:variant>
        <vt:i4>5</vt:i4>
      </vt:variant>
      <vt:variant>
        <vt:lpwstr>http://en.wikipedia.org/wiki/Group_Captain</vt:lpwstr>
      </vt:variant>
      <vt:variant>
        <vt:lpwstr/>
      </vt:variant>
      <vt:variant>
        <vt:i4>1704030</vt:i4>
      </vt:variant>
      <vt:variant>
        <vt:i4>39</vt:i4>
      </vt:variant>
      <vt:variant>
        <vt:i4>0</vt:i4>
      </vt:variant>
      <vt:variant>
        <vt:i4>5</vt:i4>
      </vt:variant>
      <vt:variant>
        <vt:lpwstr>http://en.wikipedia.org/wiki/Royal_Air_Force</vt:lpwstr>
      </vt:variant>
      <vt:variant>
        <vt:lpwstr/>
      </vt:variant>
      <vt:variant>
        <vt:i4>1179773</vt:i4>
      </vt:variant>
      <vt:variant>
        <vt:i4>36</vt:i4>
      </vt:variant>
      <vt:variant>
        <vt:i4>0</vt:i4>
      </vt:variant>
      <vt:variant>
        <vt:i4>5</vt:i4>
      </vt:variant>
      <vt:variant>
        <vt:lpwstr>http://en.wikipedia.org/wiki/Royal_Naval_Air_Service</vt:lpwstr>
      </vt:variant>
      <vt:variant>
        <vt:lpwstr/>
      </vt:variant>
      <vt:variant>
        <vt:i4>393329</vt:i4>
      </vt:variant>
      <vt:variant>
        <vt:i4>33</vt:i4>
      </vt:variant>
      <vt:variant>
        <vt:i4>0</vt:i4>
      </vt:variant>
      <vt:variant>
        <vt:i4>5</vt:i4>
      </vt:variant>
      <vt:variant>
        <vt:lpwstr>http://en.wikipedia.org/wiki/Cavalry_wing</vt:lpwstr>
      </vt:variant>
      <vt:variant>
        <vt:lpwstr/>
      </vt:variant>
      <vt:variant>
        <vt:i4>2424923</vt:i4>
      </vt:variant>
      <vt:variant>
        <vt:i4>30</vt:i4>
      </vt:variant>
      <vt:variant>
        <vt:i4>0</vt:i4>
      </vt:variant>
      <vt:variant>
        <vt:i4>5</vt:i4>
      </vt:variant>
      <vt:variant>
        <vt:lpwstr>http://en.wikipedia.org/wiki/Interservice_rivalry</vt:lpwstr>
      </vt:variant>
      <vt:variant>
        <vt:lpwstr/>
      </vt:variant>
      <vt:variant>
        <vt:i4>6291461</vt:i4>
      </vt:variant>
      <vt:variant>
        <vt:i4>27</vt:i4>
      </vt:variant>
      <vt:variant>
        <vt:i4>0</vt:i4>
      </vt:variant>
      <vt:variant>
        <vt:i4>5</vt:i4>
      </vt:variant>
      <vt:variant>
        <vt:lpwstr>http://en.wikipedia.org/wiki/Royal_Navy</vt:lpwstr>
      </vt:variant>
      <vt:variant>
        <vt:lpwstr/>
      </vt:variant>
      <vt:variant>
        <vt:i4>1638509</vt:i4>
      </vt:variant>
      <vt:variant>
        <vt:i4>24</vt:i4>
      </vt:variant>
      <vt:variant>
        <vt:i4>0</vt:i4>
      </vt:variant>
      <vt:variant>
        <vt:i4>5</vt:i4>
      </vt:variant>
      <vt:variant>
        <vt:lpwstr>http://en.wikipedia.org/wiki/British_Army</vt:lpwstr>
      </vt:variant>
      <vt:variant>
        <vt:lpwstr/>
      </vt:variant>
      <vt:variant>
        <vt:i4>4784151</vt:i4>
      </vt:variant>
      <vt:variant>
        <vt:i4>21</vt:i4>
      </vt:variant>
      <vt:variant>
        <vt:i4>0</vt:i4>
      </vt:variant>
      <vt:variant>
        <vt:i4>5</vt:i4>
      </vt:variant>
      <vt:variant>
        <vt:lpwstr>http://en.wikipedia.org/wiki/Royal_Flying_Corps</vt:lpwstr>
      </vt:variant>
      <vt:variant>
        <vt:lpwstr/>
      </vt:variant>
      <vt:variant>
        <vt:i4>5767210</vt:i4>
      </vt:variant>
      <vt:variant>
        <vt:i4>18</vt:i4>
      </vt:variant>
      <vt:variant>
        <vt:i4>0</vt:i4>
      </vt:variant>
      <vt:variant>
        <vt:i4>5</vt:i4>
      </vt:variant>
      <vt:variant>
        <vt:lpwstr>http://en.wikipedia.org/wiki/United_Kingdom</vt:lpwstr>
      </vt:variant>
      <vt:variant>
        <vt:lpwstr/>
      </vt:variant>
      <vt:variant>
        <vt:i4>589916</vt:i4>
      </vt:variant>
      <vt:variant>
        <vt:i4>15</vt:i4>
      </vt:variant>
      <vt:variant>
        <vt:i4>0</vt:i4>
      </vt:variant>
      <vt:variant>
        <vt:i4>5</vt:i4>
      </vt:variant>
      <vt:variant>
        <vt:lpwstr>http://en.wikipedia.org/wiki/Regiment</vt:lpwstr>
      </vt:variant>
      <vt:variant>
        <vt:lpwstr/>
      </vt:variant>
      <vt:variant>
        <vt:i4>3604547</vt:i4>
      </vt:variant>
      <vt:variant>
        <vt:i4>12</vt:i4>
      </vt:variant>
      <vt:variant>
        <vt:i4>0</vt:i4>
      </vt:variant>
      <vt:variant>
        <vt:i4>5</vt:i4>
      </vt:variant>
      <vt:variant>
        <vt:lpwstr>http://en.wikipedia.org/wiki/Canadian_Forces</vt:lpwstr>
      </vt:variant>
      <vt:variant>
        <vt:lpwstr/>
      </vt:variant>
      <vt:variant>
        <vt:i4>2293870</vt:i4>
      </vt:variant>
      <vt:variant>
        <vt:i4>9</vt:i4>
      </vt:variant>
      <vt:variant>
        <vt:i4>0</vt:i4>
      </vt:variant>
      <vt:variant>
        <vt:i4>5</vt:i4>
      </vt:variant>
      <vt:variant>
        <vt:lpwstr>http://en.wikipedia.org/wiki/Commonwealth_of_Nations</vt:lpwstr>
      </vt:variant>
      <vt:variant>
        <vt:lpwstr/>
      </vt:variant>
      <vt:variant>
        <vt:i4>2621529</vt:i4>
      </vt:variant>
      <vt:variant>
        <vt:i4>6</vt:i4>
      </vt:variant>
      <vt:variant>
        <vt:i4>0</vt:i4>
      </vt:variant>
      <vt:variant>
        <vt:i4>5</vt:i4>
      </vt:variant>
      <vt:variant>
        <vt:lpwstr>http://en.wikipedia.org/wiki/United_States_Air_Force</vt:lpwstr>
      </vt:variant>
      <vt:variant>
        <vt:lpwstr/>
      </vt:variant>
      <vt:variant>
        <vt:i4>7798785</vt:i4>
      </vt:variant>
      <vt:variant>
        <vt:i4>3</vt:i4>
      </vt:variant>
      <vt:variant>
        <vt:i4>0</vt:i4>
      </vt:variant>
      <vt:variant>
        <vt:i4>5</vt:i4>
      </vt:variant>
      <vt:variant>
        <vt:lpwstr>http://en.wikipedia.org/wiki/Squadron_(aviation)</vt:lpwstr>
      </vt:variant>
      <vt:variant>
        <vt:lpwstr/>
      </vt:variant>
      <vt:variant>
        <vt:i4>3145747</vt:i4>
      </vt:variant>
      <vt:variant>
        <vt:i4>0</vt:i4>
      </vt:variant>
      <vt:variant>
        <vt:i4>0</vt:i4>
      </vt:variant>
      <vt:variant>
        <vt:i4>5</vt:i4>
      </vt:variant>
      <vt:variant>
        <vt:lpwstr>http://en.wikipedia.org/wiki/Group_(air_force_unit)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Wing Military Aviation Unit</dc:title>
  <dc:subject/>
  <dc:creator>Tino Randall</dc:creator>
  <cp:keywords/>
  <dc:description/>
  <cp:lastModifiedBy>Tino Randall</cp:lastModifiedBy>
  <cp:revision>2</cp:revision>
  <dcterms:created xsi:type="dcterms:W3CDTF">2020-11-08T19:27:00Z</dcterms:created>
  <dcterms:modified xsi:type="dcterms:W3CDTF">2020-11-08T19:27:00Z</dcterms:modified>
</cp:coreProperties>
</file>